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558E" w14:textId="76790BD8" w:rsidR="00BB09C5" w:rsidRDefault="00BB09C5" w:rsidP="0015061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City of Caney, KS</w:t>
      </w:r>
    </w:p>
    <w:p w14:paraId="7874A517" w14:textId="29B5ED4D" w:rsidR="00BA1740" w:rsidRPr="004563EE" w:rsidRDefault="00BA1740" w:rsidP="0031698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563EE">
        <w:rPr>
          <w:rFonts w:ascii="Tahoma" w:hAnsi="Tahoma" w:cs="Tahoma"/>
          <w:b/>
          <w:bCs/>
          <w:sz w:val="28"/>
          <w:szCs w:val="28"/>
        </w:rPr>
        <w:t>Regular Council Meeting</w:t>
      </w:r>
      <w:r w:rsidR="00BB09C5">
        <w:rPr>
          <w:rFonts w:ascii="Tahoma" w:hAnsi="Tahoma" w:cs="Tahoma"/>
          <w:b/>
          <w:bCs/>
          <w:sz w:val="28"/>
          <w:szCs w:val="28"/>
        </w:rPr>
        <w:t xml:space="preserve"> Agenda</w:t>
      </w:r>
    </w:p>
    <w:p w14:paraId="03D89086" w14:textId="4A9E9321" w:rsidR="00707FE9" w:rsidRDefault="00E011F4" w:rsidP="0031698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Monday, October 7</w:t>
      </w:r>
      <w:r w:rsidR="00BA1740" w:rsidRPr="004563EE">
        <w:rPr>
          <w:rFonts w:ascii="Tahoma" w:hAnsi="Tahoma" w:cs="Tahoma"/>
          <w:b/>
          <w:bCs/>
          <w:sz w:val="28"/>
          <w:szCs w:val="28"/>
        </w:rPr>
        <w:t>, 2024</w:t>
      </w:r>
    </w:p>
    <w:p w14:paraId="018FD36C" w14:textId="6F254518" w:rsidR="00BA1740" w:rsidRPr="004563EE" w:rsidRDefault="005F003F" w:rsidP="0031698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6:30 p.m.</w:t>
      </w:r>
    </w:p>
    <w:p w14:paraId="57ED30FF" w14:textId="77777777" w:rsidR="00BA1740" w:rsidRDefault="00BA1740" w:rsidP="00BA1740">
      <w:pPr>
        <w:spacing w:after="0" w:line="240" w:lineRule="auto"/>
        <w:rPr>
          <w:rFonts w:ascii="Tahoma" w:hAnsi="Tahoma" w:cs="Tahoma"/>
        </w:rPr>
      </w:pPr>
    </w:p>
    <w:p w14:paraId="6B36882D" w14:textId="77777777" w:rsidR="00316981" w:rsidRPr="004563EE" w:rsidRDefault="00316981" w:rsidP="00BA1740">
      <w:pPr>
        <w:spacing w:after="0" w:line="240" w:lineRule="auto"/>
        <w:rPr>
          <w:rFonts w:ascii="Tahoma" w:hAnsi="Tahoma" w:cs="Tahoma"/>
        </w:rPr>
      </w:pPr>
    </w:p>
    <w:p w14:paraId="09CA368F" w14:textId="77777777" w:rsidR="00BA1740" w:rsidRPr="004563EE" w:rsidRDefault="00BA1740" w:rsidP="00BA1740">
      <w:pPr>
        <w:tabs>
          <w:tab w:val="right" w:pos="9270"/>
        </w:tabs>
        <w:spacing w:after="0" w:line="240" w:lineRule="auto"/>
        <w:rPr>
          <w:rFonts w:ascii="Tahoma" w:hAnsi="Tahoma" w:cs="Tahoma"/>
        </w:rPr>
      </w:pPr>
    </w:p>
    <w:p w14:paraId="4E3BE58A" w14:textId="1C7E578C" w:rsidR="00BA1740" w:rsidRPr="00044223" w:rsidRDefault="00044223" w:rsidP="00044223">
      <w:pPr>
        <w:tabs>
          <w:tab w:val="left" w:pos="720"/>
          <w:tab w:val="right" w:leader="dot" w:pos="10710"/>
        </w:tabs>
        <w:spacing w:after="0" w:line="240" w:lineRule="auto"/>
        <w:rPr>
          <w:rFonts w:ascii="Tahoma" w:hAnsi="Tahoma" w:cs="Tahoma"/>
        </w:rPr>
      </w:pPr>
      <w:r w:rsidRPr="00044223">
        <w:rPr>
          <w:rFonts w:ascii="Tahoma" w:hAnsi="Tahoma" w:cs="Tahoma"/>
          <w:b/>
          <w:bCs/>
          <w:sz w:val="24"/>
          <w:szCs w:val="24"/>
        </w:rPr>
        <w:t>1.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044223">
        <w:rPr>
          <w:rFonts w:ascii="Tahoma" w:hAnsi="Tahoma" w:cs="Tahoma"/>
          <w:b/>
          <w:bCs/>
          <w:sz w:val="24"/>
          <w:szCs w:val="24"/>
        </w:rPr>
        <w:t>CALL TO ORDER</w:t>
      </w:r>
    </w:p>
    <w:p w14:paraId="37680E41" w14:textId="77777777" w:rsidR="00BA1740" w:rsidRPr="004563EE" w:rsidRDefault="00BA1740" w:rsidP="00BA1740">
      <w:pPr>
        <w:tabs>
          <w:tab w:val="right" w:pos="9270"/>
        </w:tabs>
        <w:spacing w:after="0" w:line="240" w:lineRule="auto"/>
        <w:rPr>
          <w:rFonts w:ascii="Tahoma" w:hAnsi="Tahoma" w:cs="Tahoma"/>
        </w:rPr>
      </w:pPr>
    </w:p>
    <w:p w14:paraId="1019C016" w14:textId="5257F263" w:rsidR="00BA1740" w:rsidRDefault="00044223" w:rsidP="00044223">
      <w:pPr>
        <w:tabs>
          <w:tab w:val="left" w:pos="72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2.</w:t>
      </w:r>
      <w:r>
        <w:rPr>
          <w:rFonts w:ascii="Tahoma" w:hAnsi="Tahoma" w:cs="Tahoma"/>
          <w:b/>
          <w:bCs/>
          <w:sz w:val="24"/>
          <w:szCs w:val="24"/>
        </w:rPr>
        <w:tab/>
        <w:t>ROLL CALL</w:t>
      </w:r>
    </w:p>
    <w:p w14:paraId="7BDE73D9" w14:textId="77777777" w:rsidR="003E400F" w:rsidRPr="004563EE" w:rsidRDefault="003E400F" w:rsidP="00044223">
      <w:pPr>
        <w:tabs>
          <w:tab w:val="left" w:pos="72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8635" w:type="dxa"/>
        <w:tblInd w:w="715" w:type="dxa"/>
        <w:tblLook w:val="04A0" w:firstRow="1" w:lastRow="0" w:firstColumn="1" w:lastColumn="0" w:noHBand="0" w:noVBand="1"/>
      </w:tblPr>
      <w:tblGrid>
        <w:gridCol w:w="1525"/>
        <w:gridCol w:w="360"/>
        <w:gridCol w:w="1620"/>
        <w:gridCol w:w="450"/>
        <w:gridCol w:w="1888"/>
        <w:gridCol w:w="452"/>
        <w:gridCol w:w="1886"/>
        <w:gridCol w:w="454"/>
      </w:tblGrid>
      <w:tr w:rsidR="003E400F" w14:paraId="3AA9BB9E" w14:textId="77777777" w:rsidTr="003E400F">
        <w:tc>
          <w:tcPr>
            <w:tcW w:w="1525" w:type="dxa"/>
          </w:tcPr>
          <w:p w14:paraId="43C447FD" w14:textId="1AE1DF08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Zach Ellison</w:t>
            </w:r>
          </w:p>
        </w:tc>
        <w:tc>
          <w:tcPr>
            <w:tcW w:w="360" w:type="dxa"/>
          </w:tcPr>
          <w:p w14:paraId="5C0A9FFB" w14:textId="74CB98FC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EA84FAE" w14:textId="206C4624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Justin Harkey</w:t>
            </w:r>
          </w:p>
        </w:tc>
        <w:tc>
          <w:tcPr>
            <w:tcW w:w="450" w:type="dxa"/>
          </w:tcPr>
          <w:p w14:paraId="3A05847A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88" w:type="dxa"/>
          </w:tcPr>
          <w:p w14:paraId="00B813FE" w14:textId="25B78762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30E39851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86" w:type="dxa"/>
          </w:tcPr>
          <w:p w14:paraId="2657393D" w14:textId="4404AC86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Lori Patterson</w:t>
            </w:r>
          </w:p>
        </w:tc>
        <w:tc>
          <w:tcPr>
            <w:tcW w:w="454" w:type="dxa"/>
          </w:tcPr>
          <w:p w14:paraId="7B3BA805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rPr>
                <w:rFonts w:ascii="Tahoma" w:hAnsi="Tahoma" w:cs="Tahoma"/>
              </w:rPr>
            </w:pPr>
          </w:p>
        </w:tc>
      </w:tr>
      <w:tr w:rsidR="003E400F" w14:paraId="7854B955" w14:textId="77777777" w:rsidTr="003E400F">
        <w:tc>
          <w:tcPr>
            <w:tcW w:w="1525" w:type="dxa"/>
          </w:tcPr>
          <w:p w14:paraId="1C8F7EEE" w14:textId="67936EBD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Valerie Hurd</w:t>
            </w:r>
          </w:p>
        </w:tc>
        <w:tc>
          <w:tcPr>
            <w:tcW w:w="360" w:type="dxa"/>
          </w:tcPr>
          <w:p w14:paraId="480544D4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D2E6717" w14:textId="0D41A230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Kenith Butts</w:t>
            </w:r>
          </w:p>
        </w:tc>
        <w:tc>
          <w:tcPr>
            <w:tcW w:w="450" w:type="dxa"/>
          </w:tcPr>
          <w:p w14:paraId="48358A50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88" w:type="dxa"/>
          </w:tcPr>
          <w:p w14:paraId="4907F84D" w14:textId="5C5A2706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Addie Traxson</w:t>
            </w:r>
          </w:p>
        </w:tc>
        <w:tc>
          <w:tcPr>
            <w:tcW w:w="452" w:type="dxa"/>
          </w:tcPr>
          <w:p w14:paraId="51CD88A0" w14:textId="69451911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86" w:type="dxa"/>
          </w:tcPr>
          <w:p w14:paraId="54FF361E" w14:textId="616BE30E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Debbie Wood</w:t>
            </w:r>
          </w:p>
        </w:tc>
        <w:tc>
          <w:tcPr>
            <w:tcW w:w="454" w:type="dxa"/>
          </w:tcPr>
          <w:p w14:paraId="5DCC0E7D" w14:textId="77777777" w:rsidR="003E400F" w:rsidRDefault="003E400F" w:rsidP="003E400F">
            <w:pPr>
              <w:tabs>
                <w:tab w:val="left" w:pos="3060"/>
                <w:tab w:val="left" w:pos="5400"/>
                <w:tab w:val="left" w:pos="7830"/>
                <w:tab w:val="right" w:pos="9270"/>
              </w:tabs>
              <w:rPr>
                <w:rFonts w:ascii="Tahoma" w:hAnsi="Tahoma" w:cs="Tahoma"/>
              </w:rPr>
            </w:pPr>
          </w:p>
        </w:tc>
      </w:tr>
    </w:tbl>
    <w:p w14:paraId="0A1BBB7B" w14:textId="77777777" w:rsidR="003E400F" w:rsidRDefault="003E400F" w:rsidP="003E400F">
      <w:pPr>
        <w:tabs>
          <w:tab w:val="left" w:pos="3060"/>
          <w:tab w:val="left" w:pos="5400"/>
          <w:tab w:val="left" w:pos="7830"/>
          <w:tab w:val="right" w:pos="9270"/>
        </w:tabs>
        <w:spacing w:after="0" w:line="240" w:lineRule="auto"/>
        <w:ind w:left="720"/>
        <w:rPr>
          <w:rFonts w:ascii="Tahoma" w:hAnsi="Tahoma" w:cs="Tahoma"/>
        </w:rPr>
      </w:pPr>
    </w:p>
    <w:p w14:paraId="2B5946A8" w14:textId="77777777" w:rsidR="00BA1740" w:rsidRPr="004563EE" w:rsidRDefault="00BA1740" w:rsidP="00BA1740">
      <w:pPr>
        <w:tabs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360"/>
        <w:rPr>
          <w:rFonts w:ascii="Tahoma" w:hAnsi="Tahoma" w:cs="Tahoma"/>
        </w:rPr>
      </w:pPr>
    </w:p>
    <w:p w14:paraId="4829E660" w14:textId="7BCEBC2D" w:rsidR="00BA1740" w:rsidRPr="004563EE" w:rsidRDefault="00044223" w:rsidP="00044223">
      <w:pPr>
        <w:tabs>
          <w:tab w:val="left" w:pos="720"/>
          <w:tab w:val="right" w:leader="dot" w:pos="1071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>3.</w:t>
      </w:r>
      <w:r>
        <w:rPr>
          <w:rFonts w:ascii="Tahoma" w:hAnsi="Tahoma" w:cs="Tahoma"/>
          <w:b/>
          <w:bCs/>
          <w:sz w:val="24"/>
          <w:szCs w:val="24"/>
        </w:rPr>
        <w:tab/>
        <w:t>PLEDGE OF ALLEGIANCE</w:t>
      </w:r>
    </w:p>
    <w:p w14:paraId="0015FC87" w14:textId="77777777" w:rsidR="00BA1740" w:rsidRPr="004563EE" w:rsidRDefault="00BA1740" w:rsidP="00BA1740">
      <w:pPr>
        <w:tabs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</w:rPr>
      </w:pPr>
    </w:p>
    <w:p w14:paraId="2741AE71" w14:textId="264112CE" w:rsidR="00BA1740" w:rsidRDefault="00044223" w:rsidP="00044223">
      <w:pPr>
        <w:tabs>
          <w:tab w:val="left" w:pos="720"/>
          <w:tab w:val="right" w:leader="dot" w:pos="1071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4.</w:t>
      </w:r>
      <w:r>
        <w:rPr>
          <w:rFonts w:ascii="Tahoma" w:hAnsi="Tahoma" w:cs="Tahoma"/>
          <w:b/>
          <w:bCs/>
          <w:sz w:val="24"/>
          <w:szCs w:val="24"/>
        </w:rPr>
        <w:tab/>
        <w:t>INVOCATION</w:t>
      </w:r>
    </w:p>
    <w:p w14:paraId="255BF218" w14:textId="77777777" w:rsidR="00BA1740" w:rsidRPr="004563EE" w:rsidRDefault="00BA1740" w:rsidP="00BA1740">
      <w:pPr>
        <w:tabs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</w:rPr>
      </w:pPr>
    </w:p>
    <w:p w14:paraId="53415531" w14:textId="218C46E2" w:rsidR="00044223" w:rsidRDefault="006D07E4" w:rsidP="00044223">
      <w:pPr>
        <w:tabs>
          <w:tab w:val="left" w:pos="720"/>
          <w:tab w:val="right" w:leader="dot" w:pos="1071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5</w:t>
      </w:r>
      <w:r w:rsidR="00044223">
        <w:rPr>
          <w:rFonts w:ascii="Tahoma" w:hAnsi="Tahoma" w:cs="Tahoma"/>
          <w:b/>
          <w:bCs/>
          <w:sz w:val="24"/>
          <w:szCs w:val="24"/>
        </w:rPr>
        <w:t>.</w:t>
      </w:r>
      <w:r w:rsidR="00044223">
        <w:rPr>
          <w:rFonts w:ascii="Tahoma" w:hAnsi="Tahoma" w:cs="Tahoma"/>
          <w:b/>
          <w:bCs/>
          <w:sz w:val="24"/>
          <w:szCs w:val="24"/>
        </w:rPr>
        <w:tab/>
        <w:t>CONSENT AGENDA</w:t>
      </w:r>
    </w:p>
    <w:p w14:paraId="61477525" w14:textId="244721C7" w:rsidR="00044223" w:rsidRPr="00DC649C" w:rsidRDefault="00044223" w:rsidP="00044223">
      <w:pPr>
        <w:tabs>
          <w:tab w:val="right" w:leader="dot" w:pos="10710"/>
        </w:tabs>
        <w:spacing w:after="0" w:line="240" w:lineRule="auto"/>
        <w:ind w:left="720"/>
        <w:jc w:val="both"/>
        <w:rPr>
          <w:rFonts w:ascii="Tahoma" w:hAnsi="Tahoma" w:cs="Tahoma"/>
          <w:i/>
          <w:iCs/>
        </w:rPr>
      </w:pPr>
      <w:r w:rsidRPr="00DC649C">
        <w:rPr>
          <w:rFonts w:ascii="Tahoma" w:hAnsi="Tahoma" w:cs="Tahoma"/>
          <w:i/>
          <w:iCs/>
        </w:rPr>
        <w:t xml:space="preserve">The items listed below </w:t>
      </w:r>
      <w:proofErr w:type="gramStart"/>
      <w:r w:rsidRPr="00DC649C">
        <w:rPr>
          <w:rFonts w:ascii="Tahoma" w:hAnsi="Tahoma" w:cs="Tahoma"/>
          <w:i/>
          <w:iCs/>
        </w:rPr>
        <w:t>are considered to be</w:t>
      </w:r>
      <w:proofErr w:type="gramEnd"/>
      <w:r w:rsidRPr="00DC649C">
        <w:rPr>
          <w:rFonts w:ascii="Tahoma" w:hAnsi="Tahoma" w:cs="Tahoma"/>
          <w:i/>
          <w:iCs/>
        </w:rPr>
        <w:t xml:space="preserve"> routine by the City Council and may be approved in one motion.  </w:t>
      </w:r>
    </w:p>
    <w:p w14:paraId="5BB19867" w14:textId="2EF011B3" w:rsidR="00BB09C5" w:rsidRPr="00044223" w:rsidRDefault="00044223" w:rsidP="00044223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right" w:leader="dot" w:pos="1071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Approval of the City Council meeting m</w:t>
      </w:r>
      <w:r w:rsidR="00BB09C5" w:rsidRPr="00044223">
        <w:rPr>
          <w:rFonts w:ascii="Tahoma" w:hAnsi="Tahoma" w:cs="Tahoma"/>
          <w:sz w:val="24"/>
          <w:szCs w:val="24"/>
        </w:rPr>
        <w:t>inutes</w:t>
      </w:r>
      <w:r>
        <w:rPr>
          <w:rFonts w:ascii="Tahoma" w:hAnsi="Tahoma" w:cs="Tahoma"/>
          <w:sz w:val="24"/>
          <w:szCs w:val="24"/>
        </w:rPr>
        <w:t xml:space="preserve"> of </w:t>
      </w:r>
      <w:r w:rsidR="008D280B">
        <w:rPr>
          <w:rFonts w:ascii="Tahoma" w:hAnsi="Tahoma" w:cs="Tahoma"/>
          <w:sz w:val="24"/>
          <w:szCs w:val="24"/>
        </w:rPr>
        <w:t xml:space="preserve">September </w:t>
      </w:r>
      <w:r w:rsidR="00E011F4">
        <w:rPr>
          <w:rFonts w:ascii="Tahoma" w:hAnsi="Tahoma" w:cs="Tahoma"/>
          <w:sz w:val="24"/>
          <w:szCs w:val="24"/>
        </w:rPr>
        <w:t>17</w:t>
      </w:r>
      <w:r w:rsidR="008D280B">
        <w:rPr>
          <w:rFonts w:ascii="Tahoma" w:hAnsi="Tahoma" w:cs="Tahoma"/>
          <w:sz w:val="24"/>
          <w:szCs w:val="24"/>
        </w:rPr>
        <w:t>, 2024</w:t>
      </w:r>
    </w:p>
    <w:p w14:paraId="73A5F82F" w14:textId="77777777" w:rsidR="00E011F4" w:rsidRDefault="00044223" w:rsidP="00450C8B">
      <w:pPr>
        <w:pStyle w:val="ListParagraph"/>
        <w:numPr>
          <w:ilvl w:val="0"/>
          <w:numId w:val="17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 xml:space="preserve">Approval of </w:t>
      </w:r>
      <w:r w:rsidR="00771609">
        <w:rPr>
          <w:rFonts w:ascii="Tahoma" w:hAnsi="Tahoma" w:cs="Tahoma"/>
          <w:sz w:val="24"/>
          <w:szCs w:val="24"/>
        </w:rPr>
        <w:t xml:space="preserve">expenses </w:t>
      </w:r>
    </w:p>
    <w:p w14:paraId="66391937" w14:textId="3FAE2FD5" w:rsidR="00E011F4" w:rsidRDefault="008701DD" w:rsidP="00E011F4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Payable </w:t>
      </w:r>
      <w:r w:rsidR="00E011F4">
        <w:rPr>
          <w:rFonts w:ascii="Tahoma" w:hAnsi="Tahoma" w:cs="Tahoma"/>
          <w:sz w:val="24"/>
          <w:szCs w:val="24"/>
        </w:rPr>
        <w:t>9-15-24 to 9-21-24</w:t>
      </w:r>
      <w:r>
        <w:rPr>
          <w:rFonts w:ascii="Tahoma" w:hAnsi="Tahoma" w:cs="Tahoma"/>
          <w:sz w:val="24"/>
          <w:szCs w:val="24"/>
        </w:rPr>
        <w:tab/>
        <w:t>$46,895.35</w:t>
      </w:r>
    </w:p>
    <w:p w14:paraId="0C8E2828" w14:textId="48E64DA5" w:rsidR="00E011F4" w:rsidRDefault="008701DD" w:rsidP="00E011F4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Payable 9-22-24 to 9-28-24</w:t>
      </w:r>
      <w:r>
        <w:rPr>
          <w:rFonts w:ascii="Tahoma" w:hAnsi="Tahoma" w:cs="Tahoma"/>
          <w:sz w:val="24"/>
          <w:szCs w:val="24"/>
        </w:rPr>
        <w:tab/>
        <w:t>$73,734.46</w:t>
      </w:r>
    </w:p>
    <w:p w14:paraId="7C23CF3F" w14:textId="77777777" w:rsidR="008701DD" w:rsidRDefault="008701DD" w:rsidP="008701DD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Payable 9-29-24 to 10-5-24</w:t>
      </w:r>
      <w:r>
        <w:rPr>
          <w:rFonts w:ascii="Tahoma" w:hAnsi="Tahoma" w:cs="Tahoma"/>
          <w:sz w:val="24"/>
          <w:szCs w:val="24"/>
        </w:rPr>
        <w:tab/>
        <w:t>$41,922.22</w:t>
      </w:r>
      <w:r w:rsidR="000F52DB" w:rsidRPr="008701DD">
        <w:rPr>
          <w:rFonts w:ascii="Tahoma" w:hAnsi="Tahoma" w:cs="Tahoma"/>
          <w:sz w:val="24"/>
          <w:szCs w:val="24"/>
        </w:rPr>
        <w:tab/>
      </w:r>
      <w:r w:rsidR="000F52DB" w:rsidRPr="008701DD">
        <w:rPr>
          <w:rFonts w:ascii="Tahoma" w:hAnsi="Tahoma" w:cs="Tahoma"/>
          <w:sz w:val="24"/>
          <w:szCs w:val="24"/>
        </w:rPr>
        <w:tab/>
      </w:r>
    </w:p>
    <w:p w14:paraId="73B235C7" w14:textId="3C3C3F96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Associated Wholesale</w:t>
      </w:r>
      <w:r>
        <w:rPr>
          <w:rFonts w:ascii="Tahoma" w:hAnsi="Tahoma" w:cs="Tahoma"/>
          <w:sz w:val="24"/>
          <w:szCs w:val="24"/>
        </w:rPr>
        <w:tab/>
        <w:t>$18,610.89</w:t>
      </w:r>
    </w:p>
    <w:p w14:paraId="3CE6EEEE" w14:textId="17421A54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Associated Wholesale</w:t>
      </w:r>
      <w:r>
        <w:rPr>
          <w:rFonts w:ascii="Tahoma" w:hAnsi="Tahoma" w:cs="Tahoma"/>
          <w:sz w:val="24"/>
          <w:szCs w:val="24"/>
        </w:rPr>
        <w:tab/>
        <w:t>$19,039.54</w:t>
      </w:r>
    </w:p>
    <w:p w14:paraId="5959C437" w14:textId="0F844542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Associated Wholesale </w:t>
      </w:r>
      <w:r>
        <w:rPr>
          <w:rFonts w:ascii="Tahoma" w:hAnsi="Tahoma" w:cs="Tahoma"/>
          <w:sz w:val="24"/>
          <w:szCs w:val="24"/>
        </w:rPr>
        <w:tab/>
        <w:t>$15,315.44</w:t>
      </w:r>
    </w:p>
    <w:p w14:paraId="5C68FC4F" w14:textId="6E1B42CC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Blue Cross/Blue Shield</w:t>
      </w:r>
      <w:r>
        <w:rPr>
          <w:rFonts w:ascii="Tahoma" w:hAnsi="Tahoma" w:cs="Tahoma"/>
          <w:sz w:val="24"/>
          <w:szCs w:val="24"/>
        </w:rPr>
        <w:tab/>
        <w:t>$7448.76</w:t>
      </w:r>
    </w:p>
    <w:p w14:paraId="4B4ECDCC" w14:textId="7A6568D7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Brenntag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$4,986.21</w:t>
      </w:r>
    </w:p>
    <w:p w14:paraId="1BD20070" w14:textId="40B3453A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Brenntag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$6,786.21</w:t>
      </w:r>
    </w:p>
    <w:p w14:paraId="79072E47" w14:textId="469A3F8C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Coca-Cola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$2,296.46</w:t>
      </w:r>
    </w:p>
    <w:p w14:paraId="4E84BBF0" w14:textId="410973E6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Community Natl Bank</w:t>
      </w:r>
      <w:r>
        <w:rPr>
          <w:rFonts w:ascii="Tahoma" w:hAnsi="Tahoma" w:cs="Tahoma"/>
          <w:sz w:val="24"/>
          <w:szCs w:val="24"/>
        </w:rPr>
        <w:tab/>
        <w:t>$2,747.91</w:t>
      </w:r>
    </w:p>
    <w:p w14:paraId="20DEA620" w14:textId="71847844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Community Natl </w:t>
      </w:r>
      <w:proofErr w:type="gramStart"/>
      <w:r>
        <w:rPr>
          <w:rFonts w:ascii="Tahoma" w:hAnsi="Tahoma" w:cs="Tahoma"/>
          <w:sz w:val="24"/>
          <w:szCs w:val="24"/>
        </w:rPr>
        <w:t xml:space="preserve">Bank  </w:t>
      </w:r>
      <w:r>
        <w:rPr>
          <w:rFonts w:ascii="Tahoma" w:hAnsi="Tahoma" w:cs="Tahoma"/>
          <w:sz w:val="24"/>
          <w:szCs w:val="24"/>
        </w:rPr>
        <w:tab/>
      </w:r>
      <w:proofErr w:type="gramEnd"/>
      <w:r>
        <w:rPr>
          <w:rFonts w:ascii="Tahoma" w:hAnsi="Tahoma" w:cs="Tahoma"/>
          <w:sz w:val="24"/>
          <w:szCs w:val="24"/>
        </w:rPr>
        <w:t>$4,620.68</w:t>
      </w:r>
    </w:p>
    <w:p w14:paraId="3F9A8EC3" w14:textId="4540C98A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MTB Lawn &amp; Garden</w:t>
      </w:r>
      <w:r>
        <w:rPr>
          <w:rFonts w:ascii="Tahoma" w:hAnsi="Tahoma" w:cs="Tahoma"/>
          <w:sz w:val="24"/>
          <w:szCs w:val="24"/>
        </w:rPr>
        <w:tab/>
        <w:t>$3,790.00</w:t>
      </w:r>
    </w:p>
    <w:p w14:paraId="1D09C181" w14:textId="6D2A86BB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WEX Fuel Card</w:t>
      </w:r>
      <w:r>
        <w:rPr>
          <w:rFonts w:ascii="Tahoma" w:hAnsi="Tahoma" w:cs="Tahoma"/>
          <w:sz w:val="24"/>
          <w:szCs w:val="24"/>
        </w:rPr>
        <w:tab/>
        <w:t>$12,406.37</w:t>
      </w:r>
    </w:p>
    <w:p w14:paraId="74F0CBB5" w14:textId="79B98278" w:rsidR="00B167D7" w:rsidRPr="008701DD" w:rsidRDefault="00B167D7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Payroll 9-27-24</w:t>
      </w:r>
      <w:r>
        <w:rPr>
          <w:rFonts w:ascii="Tahoma" w:hAnsi="Tahoma" w:cs="Tahoma"/>
          <w:sz w:val="24"/>
          <w:szCs w:val="24"/>
        </w:rPr>
        <w:tab/>
        <w:t>$53,598.69</w:t>
      </w:r>
    </w:p>
    <w:p w14:paraId="2D394F74" w14:textId="18189734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Kansas Public Employees</w:t>
      </w:r>
      <w:r>
        <w:rPr>
          <w:rFonts w:ascii="Tahoma" w:hAnsi="Tahoma" w:cs="Tahoma"/>
          <w:sz w:val="24"/>
          <w:szCs w:val="24"/>
        </w:rPr>
        <w:tab/>
        <w:t>$6,947.12</w:t>
      </w:r>
    </w:p>
    <w:p w14:paraId="3B6B75E5" w14:textId="45D2FCC5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Visa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$9,055.80</w:t>
      </w:r>
    </w:p>
    <w:p w14:paraId="469886A9" w14:textId="372B8123" w:rsidR="008701DD" w:rsidRDefault="008701DD" w:rsidP="008701DD">
      <w:pPr>
        <w:pStyle w:val="ListParagraph"/>
        <w:numPr>
          <w:ilvl w:val="0"/>
          <w:numId w:val="38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Federal Withholding</w:t>
      </w:r>
      <w:r>
        <w:rPr>
          <w:rFonts w:ascii="Tahoma" w:hAnsi="Tahoma" w:cs="Tahoma"/>
          <w:sz w:val="24"/>
          <w:szCs w:val="24"/>
        </w:rPr>
        <w:tab/>
        <w:t>$11,374.90</w:t>
      </w:r>
    </w:p>
    <w:p w14:paraId="37B3890E" w14:textId="77777777" w:rsidR="008701DD" w:rsidRDefault="008701DD" w:rsidP="008701DD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14:paraId="2921C224" w14:textId="11AFC630" w:rsidR="001A162B" w:rsidRDefault="001A162B" w:rsidP="008701DD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Approval of expenses for Main Street Auto in the amount of </w:t>
      </w:r>
      <w:r w:rsidR="008701DD">
        <w:rPr>
          <w:rFonts w:ascii="Tahoma" w:hAnsi="Tahoma" w:cs="Tahoma"/>
          <w:sz w:val="24"/>
          <w:szCs w:val="24"/>
        </w:rPr>
        <w:t>$2,497.61</w:t>
      </w:r>
    </w:p>
    <w:p w14:paraId="619F87F5" w14:textId="77777777" w:rsidR="008701DD" w:rsidRDefault="008701DD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Tahoe Oil Change/Heater Hose Connector</w:t>
      </w:r>
      <w:r>
        <w:rPr>
          <w:rFonts w:ascii="Tahoma" w:hAnsi="Tahoma" w:cs="Tahoma"/>
          <w:sz w:val="24"/>
          <w:szCs w:val="24"/>
        </w:rPr>
        <w:tab/>
        <w:t>$156.01</w:t>
      </w:r>
    </w:p>
    <w:p w14:paraId="34ACEFC9" w14:textId="77777777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Explorer Washer hose/blades/connectors</w:t>
      </w:r>
      <w:r>
        <w:rPr>
          <w:rFonts w:ascii="Tahoma" w:hAnsi="Tahoma" w:cs="Tahoma"/>
          <w:sz w:val="24"/>
          <w:szCs w:val="24"/>
        </w:rPr>
        <w:tab/>
        <w:t>$467.21</w:t>
      </w:r>
    </w:p>
    <w:p w14:paraId="582D22F6" w14:textId="77777777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Backhoe Battery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$379.90</w:t>
      </w:r>
    </w:p>
    <w:p w14:paraId="4ED71CF3" w14:textId="77777777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Trailer Tires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$566.16</w:t>
      </w:r>
    </w:p>
    <w:p w14:paraId="6B3FBA65" w14:textId="77777777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Dump truck Fuel Filter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$41.25</w:t>
      </w:r>
    </w:p>
    <w:p w14:paraId="05003E39" w14:textId="77777777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Backhoe Window Replaced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$252.55</w:t>
      </w:r>
    </w:p>
    <w:p w14:paraId="718D0D12" w14:textId="77777777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Mower Tire Repair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$48.07</w:t>
      </w:r>
    </w:p>
    <w:p w14:paraId="0614E3BC" w14:textId="5A584065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Chevrolet Flat Repair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$17.15</w:t>
      </w:r>
    </w:p>
    <w:p w14:paraId="75827971" w14:textId="67CDB43F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Avalanche Flat Repair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$33.07</w:t>
      </w:r>
    </w:p>
    <w:p w14:paraId="6C6FFE0F" w14:textId="240A989A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Tahoe Oil Change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$63.35</w:t>
      </w:r>
    </w:p>
    <w:p w14:paraId="51CD0EC1" w14:textId="590A58F8" w:rsidR="0046011A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Mower Battery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$75.10</w:t>
      </w:r>
    </w:p>
    <w:p w14:paraId="7539D42B" w14:textId="1270A2A5" w:rsidR="00844FAC" w:rsidRDefault="0046011A" w:rsidP="008701DD">
      <w:pPr>
        <w:pStyle w:val="ListParagraph"/>
        <w:numPr>
          <w:ilvl w:val="0"/>
          <w:numId w:val="39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Ford E-450 Battery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$397.79</w:t>
      </w:r>
      <w:r w:rsidR="00CF5511" w:rsidRPr="001A162B">
        <w:rPr>
          <w:rFonts w:ascii="Tahoma" w:hAnsi="Tahoma" w:cs="Tahoma"/>
          <w:sz w:val="24"/>
          <w:szCs w:val="24"/>
        </w:rPr>
        <w:tab/>
      </w:r>
    </w:p>
    <w:p w14:paraId="25039C41" w14:textId="77777777" w:rsidR="00E011F4" w:rsidRPr="00707FE9" w:rsidRDefault="00E011F4" w:rsidP="00E011F4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14:paraId="28DB1615" w14:textId="168E287B" w:rsidR="001A162B" w:rsidRDefault="00044223" w:rsidP="002B63A5">
      <w:pPr>
        <w:tabs>
          <w:tab w:val="left" w:pos="720"/>
          <w:tab w:val="decimal" w:pos="720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Motion made by _____; seconded by _____.</w:t>
      </w:r>
      <w:r w:rsidR="00DC649C">
        <w:rPr>
          <w:rFonts w:ascii="Tahoma" w:hAnsi="Tahoma" w:cs="Tahoma"/>
          <w:sz w:val="24"/>
          <w:szCs w:val="24"/>
        </w:rPr>
        <w:t xml:space="preserve">  Vote:  </w:t>
      </w:r>
      <w:r w:rsidR="002B63A5">
        <w:rPr>
          <w:rFonts w:ascii="Tahoma" w:hAnsi="Tahoma" w:cs="Tahoma"/>
          <w:sz w:val="24"/>
          <w:szCs w:val="24"/>
        </w:rPr>
        <w:t>_____</w:t>
      </w:r>
    </w:p>
    <w:p w14:paraId="0CFC56EA" w14:textId="77777777" w:rsidR="001A162B" w:rsidRPr="00DC649C" w:rsidRDefault="001A162B" w:rsidP="002B63A5">
      <w:pPr>
        <w:tabs>
          <w:tab w:val="left" w:pos="720"/>
          <w:tab w:val="decimal" w:pos="720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883CCFF" w14:textId="2371D0F1" w:rsidR="009D17DE" w:rsidRPr="00707FE9" w:rsidRDefault="006D07E4" w:rsidP="00707FE9">
      <w:p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</w:t>
      </w:r>
      <w:r w:rsidR="003E400F">
        <w:rPr>
          <w:rFonts w:ascii="Tahoma" w:hAnsi="Tahoma" w:cs="Tahoma"/>
          <w:b/>
          <w:bCs/>
          <w:sz w:val="24"/>
          <w:szCs w:val="24"/>
        </w:rPr>
        <w:t>.</w:t>
      </w:r>
      <w:r w:rsidR="003E400F">
        <w:rPr>
          <w:rFonts w:ascii="Tahoma" w:hAnsi="Tahoma" w:cs="Tahoma"/>
          <w:b/>
          <w:bCs/>
          <w:sz w:val="24"/>
          <w:szCs w:val="24"/>
        </w:rPr>
        <w:tab/>
        <w:t>OLD BUSINESS</w:t>
      </w:r>
    </w:p>
    <w:p w14:paraId="4DE0F140" w14:textId="77777777" w:rsidR="00C807A9" w:rsidRPr="00DC649C" w:rsidRDefault="00C807A9" w:rsidP="00195F47">
      <w:pPr>
        <w:tabs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87F3B67" w14:textId="220C6847" w:rsidR="00707FE9" w:rsidRPr="008D280B" w:rsidRDefault="006D07E4" w:rsidP="008D280B">
      <w:p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7</w:t>
      </w:r>
      <w:r w:rsidR="003E400F">
        <w:rPr>
          <w:rFonts w:ascii="Tahoma" w:hAnsi="Tahoma" w:cs="Tahoma"/>
          <w:b/>
          <w:bCs/>
          <w:sz w:val="24"/>
          <w:szCs w:val="24"/>
        </w:rPr>
        <w:t>.</w:t>
      </w:r>
      <w:r w:rsidR="003E400F">
        <w:rPr>
          <w:rFonts w:ascii="Tahoma" w:hAnsi="Tahoma" w:cs="Tahoma"/>
          <w:b/>
          <w:bCs/>
          <w:sz w:val="24"/>
          <w:szCs w:val="24"/>
        </w:rPr>
        <w:tab/>
        <w:t>NEW BUSINESS</w:t>
      </w:r>
    </w:p>
    <w:p w14:paraId="478F1942" w14:textId="3C980C67" w:rsidR="00707FE9" w:rsidRDefault="00707FE9" w:rsidP="00B167D7">
      <w:pPr>
        <w:tabs>
          <w:tab w:val="left" w:pos="720"/>
          <w:tab w:val="left" w:pos="108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8D280B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.</w:t>
      </w:r>
      <w:r w:rsidR="00A059C3">
        <w:rPr>
          <w:rFonts w:ascii="Tahoma" w:hAnsi="Tahoma" w:cs="Tahoma"/>
          <w:sz w:val="24"/>
          <w:szCs w:val="24"/>
        </w:rPr>
        <w:tab/>
        <w:t>Jag Grant for radio scrambling for Police Department</w:t>
      </w:r>
      <w:r w:rsidR="00B167D7">
        <w:rPr>
          <w:rFonts w:ascii="Tahoma" w:hAnsi="Tahoma" w:cs="Tahoma"/>
          <w:sz w:val="24"/>
          <w:szCs w:val="24"/>
        </w:rPr>
        <w:t xml:space="preserve"> (Chief Ike Dye)</w:t>
      </w:r>
      <w:r w:rsidR="00B167D7">
        <w:rPr>
          <w:rFonts w:ascii="Tahoma" w:hAnsi="Tahoma" w:cs="Tahoma"/>
          <w:sz w:val="24"/>
          <w:szCs w:val="24"/>
        </w:rPr>
        <w:tab/>
      </w:r>
    </w:p>
    <w:p w14:paraId="20AA43BA" w14:textId="77777777" w:rsidR="00346EC0" w:rsidRDefault="00346EC0" w:rsidP="008D280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5B6851A" w14:textId="366516E8" w:rsidR="00346EC0" w:rsidRDefault="00346EC0" w:rsidP="008D280B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Motion made by _____; seconded by _____</w:t>
      </w:r>
      <w:r w:rsidRPr="00CB413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Vote</w:t>
      </w:r>
      <w:r w:rsidRPr="00CB4135">
        <w:rPr>
          <w:rFonts w:ascii="Tahoma" w:hAnsi="Tahoma" w:cs="Tahoma"/>
          <w:sz w:val="24"/>
          <w:szCs w:val="24"/>
        </w:rPr>
        <w:t>: _____.</w:t>
      </w:r>
    </w:p>
    <w:p w14:paraId="7EDBCEBD" w14:textId="77777777" w:rsidR="00070D2A" w:rsidRDefault="00070D2A" w:rsidP="00070D2A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0C7E548" w14:textId="5D935708" w:rsidR="008D280B" w:rsidRPr="00B167D7" w:rsidRDefault="00E011F4" w:rsidP="00B167D7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167D7">
        <w:rPr>
          <w:rFonts w:ascii="Tahoma" w:hAnsi="Tahoma" w:cs="Tahoma"/>
          <w:sz w:val="24"/>
          <w:szCs w:val="24"/>
        </w:rPr>
        <w:t>Ordinance 2024-0</w:t>
      </w:r>
      <w:r w:rsidR="00A059C3" w:rsidRPr="00B167D7">
        <w:rPr>
          <w:rFonts w:ascii="Tahoma" w:hAnsi="Tahoma" w:cs="Tahoma"/>
          <w:sz w:val="24"/>
          <w:szCs w:val="24"/>
        </w:rPr>
        <w:t>7</w:t>
      </w:r>
      <w:r w:rsidRPr="00B167D7">
        <w:rPr>
          <w:rFonts w:ascii="Tahoma" w:hAnsi="Tahoma" w:cs="Tahoma"/>
          <w:sz w:val="24"/>
          <w:szCs w:val="24"/>
        </w:rPr>
        <w:t xml:space="preserve"> allowing the Caney Zoning Ordinance the regulation of Tiny Houses</w:t>
      </w:r>
      <w:r w:rsidR="00B167D7" w:rsidRPr="00B167D7">
        <w:rPr>
          <w:rFonts w:ascii="Tahoma" w:hAnsi="Tahoma" w:cs="Tahoma"/>
          <w:sz w:val="24"/>
          <w:szCs w:val="24"/>
        </w:rPr>
        <w:t xml:space="preserve"> (Valorie Dildine to speak as local developer on “short term stay”)</w:t>
      </w:r>
    </w:p>
    <w:p w14:paraId="5BC7AAAB" w14:textId="77777777" w:rsidR="00070D2A" w:rsidRPr="00CB4135" w:rsidRDefault="00070D2A" w:rsidP="00070D2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14:paraId="15EB55BD" w14:textId="196AE86F" w:rsidR="00070D2A" w:rsidRDefault="00070D2A" w:rsidP="00070D2A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Motion made by _____; seconded by _____</w:t>
      </w:r>
      <w:r w:rsidRPr="00CB413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Vote</w:t>
      </w:r>
      <w:r w:rsidRPr="00CB4135">
        <w:rPr>
          <w:rFonts w:ascii="Tahoma" w:hAnsi="Tahoma" w:cs="Tahoma"/>
          <w:sz w:val="24"/>
          <w:szCs w:val="24"/>
        </w:rPr>
        <w:t>: _____.</w:t>
      </w:r>
    </w:p>
    <w:p w14:paraId="50783D06" w14:textId="77777777" w:rsidR="00690E92" w:rsidRDefault="00690E92" w:rsidP="00070D2A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2357E038" w14:textId="06201CD7" w:rsidR="00690E92" w:rsidRDefault="00690E92" w:rsidP="00690E92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C.</w:t>
      </w:r>
      <w:r>
        <w:rPr>
          <w:rFonts w:ascii="Tahoma" w:hAnsi="Tahoma" w:cs="Tahoma"/>
          <w:sz w:val="24"/>
          <w:szCs w:val="24"/>
        </w:rPr>
        <w:tab/>
        <w:t>Award of Property – Caney Land Bank</w:t>
      </w:r>
    </w:p>
    <w:p w14:paraId="7D41841B" w14:textId="77777777" w:rsidR="00690E92" w:rsidRDefault="00690E92" w:rsidP="00690E92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Dildine Real Estate (1201 &amp; 1207 N Wood)</w:t>
      </w:r>
    </w:p>
    <w:p w14:paraId="2D4EE46C" w14:textId="055ACF08" w:rsidR="00150613" w:rsidRDefault="00690E92" w:rsidP="00690E92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$3,496.00; Erect 6 short-term stay tiny homes</w:t>
      </w:r>
    </w:p>
    <w:p w14:paraId="42A5BC58" w14:textId="77777777" w:rsidR="00A059C3" w:rsidRDefault="00A059C3" w:rsidP="00690E92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</w:p>
    <w:p w14:paraId="457EF0E3" w14:textId="6F666499" w:rsidR="00A059C3" w:rsidRDefault="00A059C3" w:rsidP="00B167D7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Motion made by _____; seconded by _____</w:t>
      </w:r>
      <w:r w:rsidRPr="00CB413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Vote</w:t>
      </w:r>
      <w:r w:rsidRPr="00CB4135">
        <w:rPr>
          <w:rFonts w:ascii="Tahoma" w:hAnsi="Tahoma" w:cs="Tahoma"/>
          <w:sz w:val="24"/>
          <w:szCs w:val="24"/>
        </w:rPr>
        <w:t>: _____.</w:t>
      </w:r>
    </w:p>
    <w:p w14:paraId="24B26EF6" w14:textId="77777777" w:rsidR="00B167D7" w:rsidRDefault="00B167D7" w:rsidP="00B167D7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46E2C5A" w14:textId="59931024" w:rsidR="00A059C3" w:rsidRPr="00B167D7" w:rsidRDefault="00A059C3" w:rsidP="00B167D7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167D7">
        <w:rPr>
          <w:rFonts w:ascii="Tahoma" w:hAnsi="Tahoma" w:cs="Tahoma"/>
          <w:sz w:val="24"/>
          <w:szCs w:val="24"/>
        </w:rPr>
        <w:t xml:space="preserve">Concrete Steps at High Street East Side Pool </w:t>
      </w:r>
    </w:p>
    <w:p w14:paraId="5DCE04E3" w14:textId="536B6561" w:rsidR="00A059C3" w:rsidRDefault="0046011A" w:rsidP="00A059C3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Linzle</w:t>
      </w:r>
      <w:proofErr w:type="spellEnd"/>
      <w:r>
        <w:rPr>
          <w:rFonts w:ascii="Tahoma" w:hAnsi="Tahoma" w:cs="Tahoma"/>
          <w:sz w:val="24"/>
          <w:szCs w:val="24"/>
        </w:rPr>
        <w:t xml:space="preserve"> Stephens Concrete</w:t>
      </w:r>
      <w:r w:rsidR="00A059C3">
        <w:rPr>
          <w:rFonts w:ascii="Tahoma" w:hAnsi="Tahoma" w:cs="Tahoma"/>
          <w:sz w:val="24"/>
          <w:szCs w:val="24"/>
        </w:rPr>
        <w:t xml:space="preserve"> - $6,692.50</w:t>
      </w:r>
    </w:p>
    <w:p w14:paraId="5B55139E" w14:textId="77777777" w:rsidR="00A059C3" w:rsidRDefault="00A059C3" w:rsidP="00A059C3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14:paraId="18DE21CE" w14:textId="7697F6F7" w:rsidR="00A059C3" w:rsidRPr="00A059C3" w:rsidRDefault="00A059C3" w:rsidP="00A059C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Motion made by _____; seconded by _____</w:t>
      </w:r>
      <w:r w:rsidRPr="00CB413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Vote</w:t>
      </w:r>
      <w:r w:rsidRPr="00CB4135">
        <w:rPr>
          <w:rFonts w:ascii="Tahoma" w:hAnsi="Tahoma" w:cs="Tahoma"/>
          <w:sz w:val="24"/>
          <w:szCs w:val="24"/>
        </w:rPr>
        <w:t>: _____.</w:t>
      </w:r>
    </w:p>
    <w:p w14:paraId="2382A0E4" w14:textId="45DAA069" w:rsidR="00A059C3" w:rsidRDefault="00A059C3" w:rsidP="00A059C3">
      <w:p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7FA89A0" w14:textId="20E73BFA" w:rsidR="00B167D7" w:rsidRPr="00B167D7" w:rsidRDefault="0046011A" w:rsidP="00B167D7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Fire Department purchase of 8 SBCAs</w:t>
      </w:r>
      <w:r w:rsidR="00B167D7">
        <w:rPr>
          <w:rFonts w:ascii="Tahoma" w:hAnsi="Tahoma" w:cs="Tahoma"/>
          <w:sz w:val="24"/>
          <w:szCs w:val="24"/>
        </w:rPr>
        <w:t xml:space="preserve"> with tanks</w:t>
      </w:r>
      <w:r>
        <w:rPr>
          <w:rFonts w:ascii="Tahoma" w:hAnsi="Tahoma" w:cs="Tahoma"/>
          <w:sz w:val="24"/>
          <w:szCs w:val="24"/>
        </w:rPr>
        <w:t xml:space="preserve"> in the amount</w:t>
      </w:r>
      <w:r w:rsidR="00A059C3" w:rsidRPr="00A059C3">
        <w:rPr>
          <w:rFonts w:ascii="Tahoma" w:hAnsi="Tahoma" w:cs="Tahoma"/>
          <w:sz w:val="24"/>
          <w:szCs w:val="24"/>
        </w:rPr>
        <w:t xml:space="preserve"> of $59,221.80</w:t>
      </w:r>
      <w:r w:rsidR="00B167D7">
        <w:rPr>
          <w:rFonts w:ascii="Tahoma" w:hAnsi="Tahoma" w:cs="Tahoma"/>
          <w:sz w:val="24"/>
          <w:szCs w:val="24"/>
        </w:rPr>
        <w:t>.  (</w:t>
      </w:r>
      <w:r w:rsidR="00B167D7" w:rsidRPr="00B167D7">
        <w:rPr>
          <w:rFonts w:ascii="Tahoma" w:hAnsi="Tahoma" w:cs="Tahoma"/>
          <w:sz w:val="24"/>
          <w:szCs w:val="24"/>
        </w:rPr>
        <w:t>Chief Nick Wood</w:t>
      </w:r>
      <w:r w:rsidR="00B167D7">
        <w:rPr>
          <w:rFonts w:ascii="Tahoma" w:hAnsi="Tahoma" w:cs="Tahoma"/>
          <w:sz w:val="24"/>
          <w:szCs w:val="24"/>
        </w:rPr>
        <w:t>)</w:t>
      </w:r>
    </w:p>
    <w:p w14:paraId="10F572E9" w14:textId="77777777" w:rsidR="00A059C3" w:rsidRDefault="00A059C3" w:rsidP="00A059C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06D9A4D4" w14:textId="28CE6495" w:rsidR="00A059C3" w:rsidRPr="00A059C3" w:rsidRDefault="00A059C3" w:rsidP="00A059C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059C3">
        <w:rPr>
          <w:rFonts w:ascii="Tahoma" w:hAnsi="Tahoma" w:cs="Tahoma"/>
          <w:sz w:val="24"/>
          <w:szCs w:val="24"/>
        </w:rPr>
        <w:t>Motion made by _____; seconded by _____ Vote: _____.</w:t>
      </w:r>
    </w:p>
    <w:p w14:paraId="258B9C85" w14:textId="77777777" w:rsidR="006D07E4" w:rsidRDefault="006D07E4" w:rsidP="00A348B8">
      <w:pPr>
        <w:tabs>
          <w:tab w:val="left" w:pos="720"/>
          <w:tab w:val="left" w:pos="108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5224150" w14:textId="1681045F" w:rsidR="006D07E4" w:rsidRPr="00F45808" w:rsidRDefault="006D07E4" w:rsidP="00F45808">
      <w:pPr>
        <w:pStyle w:val="ListParagraph"/>
        <w:numPr>
          <w:ilvl w:val="0"/>
          <w:numId w:val="32"/>
        </w:num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 w:rsidRPr="00F45808">
        <w:rPr>
          <w:rFonts w:ascii="Tahoma" w:hAnsi="Tahoma" w:cs="Tahoma"/>
          <w:b/>
          <w:bCs/>
          <w:sz w:val="24"/>
          <w:szCs w:val="24"/>
        </w:rPr>
        <w:t>PUBLIC COMMENTS</w:t>
      </w:r>
    </w:p>
    <w:p w14:paraId="738A35C3" w14:textId="5D4C590C" w:rsidR="003E400F" w:rsidRPr="006D07E4" w:rsidRDefault="006D07E4" w:rsidP="006D07E4">
      <w:pPr>
        <w:tabs>
          <w:tab w:val="left" w:pos="2520"/>
          <w:tab w:val="left" w:pos="4500"/>
          <w:tab w:val="left" w:pos="4680"/>
          <w:tab w:val="left" w:pos="6660"/>
        </w:tabs>
        <w:spacing w:after="0" w:line="240" w:lineRule="auto"/>
        <w:ind w:left="720" w:right="90"/>
        <w:jc w:val="both"/>
        <w:rPr>
          <w:rFonts w:ascii="Tahoma" w:hAnsi="Tahoma" w:cs="Tahoma"/>
          <w:i/>
          <w:iCs/>
        </w:rPr>
      </w:pPr>
      <w:r w:rsidRPr="00FB1BEF">
        <w:rPr>
          <w:rFonts w:ascii="Tahoma" w:hAnsi="Tahoma" w:cs="Tahoma"/>
          <w:i/>
          <w:iCs/>
        </w:rPr>
        <w:t xml:space="preserve">The Council only allows public comments from anyone who has filled out a “Request for Communication with City Council.”  Comments shall be limited to 3 minutes unless extended by </w:t>
      </w:r>
      <w:proofErr w:type="gramStart"/>
      <w:r w:rsidRPr="00FB1BEF">
        <w:rPr>
          <w:rFonts w:ascii="Tahoma" w:hAnsi="Tahoma" w:cs="Tahoma"/>
          <w:i/>
          <w:iCs/>
        </w:rPr>
        <w:t>a majority of</w:t>
      </w:r>
      <w:proofErr w:type="gramEnd"/>
      <w:r w:rsidRPr="00FB1BEF">
        <w:rPr>
          <w:rFonts w:ascii="Tahoma" w:hAnsi="Tahoma" w:cs="Tahoma"/>
          <w:i/>
          <w:iCs/>
        </w:rPr>
        <w:t xml:space="preserve"> the Council.  The Council does not hear matters involving litigation or City Personnel.  The Council does not </w:t>
      </w:r>
      <w:proofErr w:type="gramStart"/>
      <w:r w:rsidRPr="00FB1BEF">
        <w:rPr>
          <w:rFonts w:ascii="Tahoma" w:hAnsi="Tahoma" w:cs="Tahoma"/>
          <w:i/>
          <w:iCs/>
        </w:rPr>
        <w:t>take action</w:t>
      </w:r>
      <w:proofErr w:type="gramEnd"/>
      <w:r w:rsidRPr="00FB1BEF">
        <w:rPr>
          <w:rFonts w:ascii="Tahoma" w:hAnsi="Tahoma" w:cs="Tahoma"/>
          <w:i/>
          <w:iCs/>
        </w:rPr>
        <w:t xml:space="preserve"> on subjects not on the agenda unless unusual or hardship conditions exist.</w:t>
      </w:r>
    </w:p>
    <w:p w14:paraId="5DD07769" w14:textId="7F037456" w:rsidR="002C4E28" w:rsidRPr="00DC649C" w:rsidRDefault="002C4E28" w:rsidP="00DC649C">
      <w:pPr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E6A27EA" w14:textId="51E450B8" w:rsidR="00705C25" w:rsidRPr="00DC649C" w:rsidRDefault="00F45808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9</w:t>
      </w:r>
      <w:r w:rsidR="009726D5">
        <w:rPr>
          <w:rFonts w:ascii="Tahoma" w:hAnsi="Tahoma" w:cs="Tahoma"/>
          <w:b/>
          <w:bCs/>
          <w:sz w:val="24"/>
          <w:szCs w:val="24"/>
        </w:rPr>
        <w:t>.</w:t>
      </w:r>
      <w:r w:rsidR="009726D5">
        <w:rPr>
          <w:rFonts w:ascii="Tahoma" w:hAnsi="Tahoma" w:cs="Tahoma"/>
          <w:b/>
          <w:bCs/>
          <w:sz w:val="24"/>
          <w:szCs w:val="24"/>
        </w:rPr>
        <w:tab/>
        <w:t>DEPARTMENT REPORTS</w:t>
      </w:r>
    </w:p>
    <w:p w14:paraId="28C9BE83" w14:textId="1879A28E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Mayor Joshua Elliott</w:t>
      </w:r>
    </w:p>
    <w:p w14:paraId="47E45E1E" w14:textId="2CB0C212" w:rsidR="00EB4FAF" w:rsidRPr="004820F4" w:rsidRDefault="00705C25" w:rsidP="004820F4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lastRenderedPageBreak/>
        <w:tab/>
        <w:t>City Administrator Kelley Zellner</w:t>
      </w:r>
    </w:p>
    <w:p w14:paraId="41B0ACE1" w14:textId="2874898B" w:rsidR="00BA530D" w:rsidRPr="00DC649C" w:rsidRDefault="00BA530D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Grocery Store Committee</w:t>
      </w:r>
    </w:p>
    <w:p w14:paraId="1E5FFF02" w14:textId="77777777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</w:p>
    <w:p w14:paraId="58331F42" w14:textId="04A6F1F3" w:rsidR="00705C25" w:rsidRPr="00DC649C" w:rsidRDefault="009726D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F45808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ab/>
        <w:t>COUNCIL COMMENTS</w:t>
      </w:r>
    </w:p>
    <w:p w14:paraId="48D981F8" w14:textId="0A9995A9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Hurd</w:t>
      </w:r>
    </w:p>
    <w:p w14:paraId="7B5A201F" w14:textId="2B88938A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Ellison</w:t>
      </w:r>
    </w:p>
    <w:p w14:paraId="5570FAB8" w14:textId="0478100E" w:rsidR="00705C25" w:rsidRPr="004820F4" w:rsidRDefault="00705C25" w:rsidP="004820F4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Patterson</w:t>
      </w:r>
      <w:r w:rsidR="00A348B8">
        <w:rPr>
          <w:rFonts w:ascii="Tahoma" w:hAnsi="Tahoma" w:cs="Tahoma"/>
          <w:sz w:val="24"/>
          <w:szCs w:val="24"/>
        </w:rPr>
        <w:t xml:space="preserve"> </w:t>
      </w:r>
    </w:p>
    <w:p w14:paraId="3BFF518E" w14:textId="211759AA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Butts</w:t>
      </w:r>
    </w:p>
    <w:p w14:paraId="469430F4" w14:textId="2F8D884D" w:rsidR="00705C25" w:rsidRPr="00DC649C" w:rsidRDefault="00705C25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  <w:t>Council Member Traxson</w:t>
      </w:r>
    </w:p>
    <w:p w14:paraId="5DC0368B" w14:textId="632E90EF" w:rsidR="00705C25" w:rsidRPr="00DC649C" w:rsidRDefault="00CB0B67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</w:r>
      <w:r w:rsidR="00705C25" w:rsidRPr="00DC649C">
        <w:rPr>
          <w:rFonts w:ascii="Tahoma" w:hAnsi="Tahoma" w:cs="Tahoma"/>
          <w:sz w:val="24"/>
          <w:szCs w:val="24"/>
        </w:rPr>
        <w:t>Council Member Wood</w:t>
      </w:r>
    </w:p>
    <w:p w14:paraId="71D4B918" w14:textId="0C7B089A" w:rsidR="00705C25" w:rsidRPr="00DC649C" w:rsidRDefault="00CB0B67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</w:r>
      <w:r w:rsidR="00705C25" w:rsidRPr="00DC649C">
        <w:rPr>
          <w:rFonts w:ascii="Tahoma" w:hAnsi="Tahoma" w:cs="Tahoma"/>
          <w:sz w:val="24"/>
          <w:szCs w:val="24"/>
        </w:rPr>
        <w:t>Council Member Harkey</w:t>
      </w:r>
    </w:p>
    <w:p w14:paraId="247E08F5" w14:textId="77777777" w:rsidR="00CB0B67" w:rsidRPr="00DC649C" w:rsidRDefault="00CB0B67" w:rsidP="00705C2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</w:p>
    <w:p w14:paraId="20B672DB" w14:textId="32AA403D" w:rsidR="00F45808" w:rsidRPr="008D280B" w:rsidRDefault="009726D5" w:rsidP="008D280B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F45808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ab/>
        <w:t>INFORMATIONAL ITEMS</w:t>
      </w:r>
      <w:r w:rsidR="00060525" w:rsidRPr="00231E26">
        <w:rPr>
          <w:rFonts w:ascii="Tahoma" w:hAnsi="Tahoma" w:cs="Tahoma"/>
          <w:sz w:val="24"/>
          <w:szCs w:val="24"/>
        </w:rPr>
        <w:t xml:space="preserve"> </w:t>
      </w:r>
    </w:p>
    <w:p w14:paraId="24923BF2" w14:textId="114C1A66" w:rsidR="00844FAC" w:rsidRPr="008F48BD" w:rsidRDefault="00F45808" w:rsidP="008F48BD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CB0B67" w:rsidRPr="00DC649C">
        <w:rPr>
          <w:rFonts w:ascii="Tahoma" w:hAnsi="Tahoma" w:cs="Tahoma"/>
          <w:sz w:val="24"/>
          <w:szCs w:val="24"/>
        </w:rPr>
        <w:t xml:space="preserve">Next City Council Meeting:  Monday, </w:t>
      </w:r>
      <w:r w:rsidR="008D280B">
        <w:rPr>
          <w:rFonts w:ascii="Tahoma" w:hAnsi="Tahoma" w:cs="Tahoma"/>
          <w:sz w:val="24"/>
          <w:szCs w:val="24"/>
        </w:rPr>
        <w:t xml:space="preserve">October </w:t>
      </w:r>
      <w:r w:rsidR="007C6EEB">
        <w:rPr>
          <w:rFonts w:ascii="Tahoma" w:hAnsi="Tahoma" w:cs="Tahoma"/>
          <w:sz w:val="24"/>
          <w:szCs w:val="24"/>
        </w:rPr>
        <w:t>21</w:t>
      </w:r>
      <w:r w:rsidR="008D280B">
        <w:rPr>
          <w:rFonts w:ascii="Tahoma" w:hAnsi="Tahoma" w:cs="Tahoma"/>
          <w:sz w:val="24"/>
          <w:szCs w:val="24"/>
        </w:rPr>
        <w:t>,</w:t>
      </w:r>
      <w:r w:rsidR="00070D2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70D2A">
        <w:rPr>
          <w:rFonts w:ascii="Tahoma" w:hAnsi="Tahoma" w:cs="Tahoma"/>
          <w:sz w:val="24"/>
          <w:szCs w:val="24"/>
        </w:rPr>
        <w:t>2024</w:t>
      </w:r>
      <w:proofErr w:type="gramEnd"/>
      <w:r w:rsidR="00970EE9">
        <w:rPr>
          <w:rFonts w:ascii="Tahoma" w:hAnsi="Tahoma" w:cs="Tahoma"/>
          <w:sz w:val="24"/>
          <w:szCs w:val="24"/>
        </w:rPr>
        <w:t xml:space="preserve"> at 6:30 p.m.</w:t>
      </w:r>
    </w:p>
    <w:p w14:paraId="742A9EE4" w14:textId="1B95BF79" w:rsidR="00CB0B67" w:rsidRPr="00DC649C" w:rsidRDefault="00EB4FAF" w:rsidP="00BB09C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ab/>
      </w:r>
    </w:p>
    <w:p w14:paraId="76ADE18B" w14:textId="584CAD17" w:rsidR="009726D5" w:rsidRPr="000B6015" w:rsidRDefault="009726D5" w:rsidP="000B6015">
      <w:pPr>
        <w:pStyle w:val="ListParagraph"/>
        <w:tabs>
          <w:tab w:val="left" w:pos="720"/>
          <w:tab w:val="left" w:pos="2520"/>
          <w:tab w:val="left" w:pos="4500"/>
          <w:tab w:val="left" w:pos="4680"/>
          <w:tab w:val="left" w:pos="6660"/>
          <w:tab w:val="right" w:pos="9270"/>
        </w:tabs>
        <w:spacing w:after="0" w:line="240" w:lineRule="auto"/>
        <w:ind w:hanging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F45808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ab/>
        <w:t>ADJOURNMENT</w:t>
      </w:r>
    </w:p>
    <w:p w14:paraId="39A5E388" w14:textId="3367F20E" w:rsidR="00195F47" w:rsidRPr="00827D12" w:rsidRDefault="009726D5" w:rsidP="00827D12">
      <w:pPr>
        <w:tabs>
          <w:tab w:val="left" w:pos="2520"/>
          <w:tab w:val="left" w:pos="4500"/>
          <w:tab w:val="left" w:pos="4680"/>
          <w:tab w:val="decimal" w:pos="7200"/>
          <w:tab w:val="right" w:pos="9270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DC649C">
        <w:rPr>
          <w:rFonts w:ascii="Tahoma" w:hAnsi="Tahoma" w:cs="Tahoma"/>
          <w:sz w:val="24"/>
          <w:szCs w:val="24"/>
        </w:rPr>
        <w:t>Motion made by _____; seconded by _____.</w:t>
      </w:r>
      <w:r>
        <w:rPr>
          <w:rFonts w:ascii="Tahoma" w:hAnsi="Tahoma" w:cs="Tahoma"/>
          <w:sz w:val="24"/>
          <w:szCs w:val="24"/>
        </w:rPr>
        <w:t xml:space="preserve">  Vote:  _____</w:t>
      </w:r>
    </w:p>
    <w:sectPr w:rsidR="00195F47" w:rsidRPr="00827D12" w:rsidSect="00827D12">
      <w:headerReference w:type="even" r:id="rId8"/>
      <w:head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6D31" w14:textId="77777777" w:rsidR="00873824" w:rsidRDefault="00873824" w:rsidP="00BA1740">
      <w:pPr>
        <w:spacing w:after="0" w:line="240" w:lineRule="auto"/>
      </w:pPr>
      <w:r>
        <w:separator/>
      </w:r>
    </w:p>
  </w:endnote>
  <w:endnote w:type="continuationSeparator" w:id="0">
    <w:p w14:paraId="3130B178" w14:textId="77777777" w:rsidR="00873824" w:rsidRDefault="00873824" w:rsidP="00BA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63EC" w14:textId="77777777" w:rsidR="00873824" w:rsidRDefault="00873824" w:rsidP="00BA1740">
      <w:pPr>
        <w:spacing w:after="0" w:line="240" w:lineRule="auto"/>
      </w:pPr>
      <w:r>
        <w:separator/>
      </w:r>
    </w:p>
  </w:footnote>
  <w:footnote w:type="continuationSeparator" w:id="0">
    <w:p w14:paraId="4893B163" w14:textId="77777777" w:rsidR="00873824" w:rsidRDefault="00873824" w:rsidP="00BA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F246" w14:textId="77CBC198" w:rsidR="00316981" w:rsidRDefault="00BD1586">
    <w:pPr>
      <w:pStyle w:val="Header"/>
    </w:pPr>
    <w:r>
      <w:rPr>
        <w:noProof/>
      </w:rPr>
      <w:pict w14:anchorId="0BFCA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2A44" w14:textId="54EF1AAD" w:rsidR="00316981" w:rsidRDefault="00316981">
    <w:pPr>
      <w:pStyle w:val="Header"/>
    </w:pPr>
  </w:p>
  <w:p w14:paraId="56EA59F6" w14:textId="77777777" w:rsidR="002B63A5" w:rsidRDefault="002B6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A56"/>
    <w:multiLevelType w:val="hybridMultilevel"/>
    <w:tmpl w:val="712C2B9C"/>
    <w:lvl w:ilvl="0" w:tplc="3EBAF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57786"/>
    <w:multiLevelType w:val="hybridMultilevel"/>
    <w:tmpl w:val="D444AACA"/>
    <w:lvl w:ilvl="0" w:tplc="1C30CDB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D0E4A"/>
    <w:multiLevelType w:val="hybridMultilevel"/>
    <w:tmpl w:val="93DCE066"/>
    <w:lvl w:ilvl="0" w:tplc="2BD4E922">
      <w:start w:val="1"/>
      <w:numFmt w:val="decimal"/>
      <w:lvlText w:val="%1."/>
      <w:lvlJc w:val="left"/>
      <w:pPr>
        <w:ind w:left="2520" w:hanging="144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14549"/>
    <w:multiLevelType w:val="hybridMultilevel"/>
    <w:tmpl w:val="671C2BAA"/>
    <w:lvl w:ilvl="0" w:tplc="380A3D0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31066"/>
    <w:multiLevelType w:val="hybridMultilevel"/>
    <w:tmpl w:val="5D667E6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22F6"/>
    <w:multiLevelType w:val="hybridMultilevel"/>
    <w:tmpl w:val="682C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58B7"/>
    <w:multiLevelType w:val="hybridMultilevel"/>
    <w:tmpl w:val="67AC9082"/>
    <w:lvl w:ilvl="0" w:tplc="68BECE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75F29"/>
    <w:multiLevelType w:val="hybridMultilevel"/>
    <w:tmpl w:val="83304F90"/>
    <w:lvl w:ilvl="0" w:tplc="90CC7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B0B88"/>
    <w:multiLevelType w:val="hybridMultilevel"/>
    <w:tmpl w:val="C07CE5A0"/>
    <w:lvl w:ilvl="0" w:tplc="2F2E7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91EBD"/>
    <w:multiLevelType w:val="hybridMultilevel"/>
    <w:tmpl w:val="2CF4EE46"/>
    <w:lvl w:ilvl="0" w:tplc="403E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012A9"/>
    <w:multiLevelType w:val="hybridMultilevel"/>
    <w:tmpl w:val="712C2B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74088D"/>
    <w:multiLevelType w:val="hybridMultilevel"/>
    <w:tmpl w:val="1332B386"/>
    <w:lvl w:ilvl="0" w:tplc="87427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F61F5C"/>
    <w:multiLevelType w:val="hybridMultilevel"/>
    <w:tmpl w:val="813C54E2"/>
    <w:lvl w:ilvl="0" w:tplc="3912F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BD0B63"/>
    <w:multiLevelType w:val="hybridMultilevel"/>
    <w:tmpl w:val="7D24318C"/>
    <w:lvl w:ilvl="0" w:tplc="7BA27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F0BE4"/>
    <w:multiLevelType w:val="hybridMultilevel"/>
    <w:tmpl w:val="FA6EFC9E"/>
    <w:lvl w:ilvl="0" w:tplc="62328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C6461"/>
    <w:multiLevelType w:val="hybridMultilevel"/>
    <w:tmpl w:val="F42A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5319"/>
    <w:multiLevelType w:val="hybridMultilevel"/>
    <w:tmpl w:val="4BF0A25E"/>
    <w:lvl w:ilvl="0" w:tplc="45D2D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973BDA"/>
    <w:multiLevelType w:val="hybridMultilevel"/>
    <w:tmpl w:val="F02660D6"/>
    <w:lvl w:ilvl="0" w:tplc="DC4AB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50D97"/>
    <w:multiLevelType w:val="hybridMultilevel"/>
    <w:tmpl w:val="F8EACE0E"/>
    <w:lvl w:ilvl="0" w:tplc="E0FA6FA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E733E"/>
    <w:multiLevelType w:val="hybridMultilevel"/>
    <w:tmpl w:val="C1BE0BD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E4A67"/>
    <w:multiLevelType w:val="hybridMultilevel"/>
    <w:tmpl w:val="38184F90"/>
    <w:lvl w:ilvl="0" w:tplc="AE1ACCD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706D2E"/>
    <w:multiLevelType w:val="hybridMultilevel"/>
    <w:tmpl w:val="0CD6A862"/>
    <w:lvl w:ilvl="0" w:tplc="3EBA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C38CF"/>
    <w:multiLevelType w:val="hybridMultilevel"/>
    <w:tmpl w:val="497A6614"/>
    <w:lvl w:ilvl="0" w:tplc="1960D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92A20"/>
    <w:multiLevelType w:val="hybridMultilevel"/>
    <w:tmpl w:val="17380374"/>
    <w:lvl w:ilvl="0" w:tplc="C7303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701418"/>
    <w:multiLevelType w:val="hybridMultilevel"/>
    <w:tmpl w:val="6F5EF180"/>
    <w:lvl w:ilvl="0" w:tplc="A2DEC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E70F5C"/>
    <w:multiLevelType w:val="hybridMultilevel"/>
    <w:tmpl w:val="FA4CC7F0"/>
    <w:lvl w:ilvl="0" w:tplc="3B660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AF7C25"/>
    <w:multiLevelType w:val="hybridMultilevel"/>
    <w:tmpl w:val="33D4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B4A0E"/>
    <w:multiLevelType w:val="hybridMultilevel"/>
    <w:tmpl w:val="18A6EAC8"/>
    <w:lvl w:ilvl="0" w:tplc="F8A0D20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0713C"/>
    <w:multiLevelType w:val="hybridMultilevel"/>
    <w:tmpl w:val="E634F944"/>
    <w:lvl w:ilvl="0" w:tplc="B33A649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880704"/>
    <w:multiLevelType w:val="hybridMultilevel"/>
    <w:tmpl w:val="712C2B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65816"/>
    <w:multiLevelType w:val="hybridMultilevel"/>
    <w:tmpl w:val="92B4A880"/>
    <w:lvl w:ilvl="0" w:tplc="61F6927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9E2A07"/>
    <w:multiLevelType w:val="hybridMultilevel"/>
    <w:tmpl w:val="4B0A3096"/>
    <w:lvl w:ilvl="0" w:tplc="4DC4D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116013"/>
    <w:multiLevelType w:val="hybridMultilevel"/>
    <w:tmpl w:val="26E2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C7529"/>
    <w:multiLevelType w:val="hybridMultilevel"/>
    <w:tmpl w:val="AADA1C98"/>
    <w:lvl w:ilvl="0" w:tplc="7D20C81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497661"/>
    <w:multiLevelType w:val="hybridMultilevel"/>
    <w:tmpl w:val="EBB4E8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97D07"/>
    <w:multiLevelType w:val="hybridMultilevel"/>
    <w:tmpl w:val="27FC6600"/>
    <w:lvl w:ilvl="0" w:tplc="E1C4A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160020"/>
    <w:multiLevelType w:val="hybridMultilevel"/>
    <w:tmpl w:val="F4145EA6"/>
    <w:lvl w:ilvl="0" w:tplc="F0360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685BB7"/>
    <w:multiLevelType w:val="hybridMultilevel"/>
    <w:tmpl w:val="5A16863E"/>
    <w:lvl w:ilvl="0" w:tplc="1D9C749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07929"/>
    <w:multiLevelType w:val="hybridMultilevel"/>
    <w:tmpl w:val="10A4A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23BFA"/>
    <w:multiLevelType w:val="hybridMultilevel"/>
    <w:tmpl w:val="EFFC2A7E"/>
    <w:lvl w:ilvl="0" w:tplc="7FC66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52243">
    <w:abstractNumId w:val="38"/>
  </w:num>
  <w:num w:numId="2" w16cid:durableId="66848583">
    <w:abstractNumId w:val="24"/>
  </w:num>
  <w:num w:numId="3" w16cid:durableId="80152126">
    <w:abstractNumId w:val="9"/>
  </w:num>
  <w:num w:numId="4" w16cid:durableId="790171705">
    <w:abstractNumId w:val="0"/>
  </w:num>
  <w:num w:numId="5" w16cid:durableId="1485047948">
    <w:abstractNumId w:val="26"/>
  </w:num>
  <w:num w:numId="6" w16cid:durableId="1786775153">
    <w:abstractNumId w:val="33"/>
  </w:num>
  <w:num w:numId="7" w16cid:durableId="1128427721">
    <w:abstractNumId w:val="4"/>
  </w:num>
  <w:num w:numId="8" w16cid:durableId="1885872344">
    <w:abstractNumId w:val="6"/>
  </w:num>
  <w:num w:numId="9" w16cid:durableId="830825842">
    <w:abstractNumId w:val="37"/>
  </w:num>
  <w:num w:numId="10" w16cid:durableId="1553154586">
    <w:abstractNumId w:val="32"/>
  </w:num>
  <w:num w:numId="11" w16cid:durableId="791091437">
    <w:abstractNumId w:val="15"/>
  </w:num>
  <w:num w:numId="12" w16cid:durableId="1309475220">
    <w:abstractNumId w:val="5"/>
  </w:num>
  <w:num w:numId="13" w16cid:durableId="110714233">
    <w:abstractNumId w:val="10"/>
  </w:num>
  <w:num w:numId="14" w16cid:durableId="1320036640">
    <w:abstractNumId w:val="29"/>
  </w:num>
  <w:num w:numId="15" w16cid:durableId="140394039">
    <w:abstractNumId w:val="21"/>
  </w:num>
  <w:num w:numId="16" w16cid:durableId="473521109">
    <w:abstractNumId w:val="14"/>
  </w:num>
  <w:num w:numId="17" w16cid:durableId="459110628">
    <w:abstractNumId w:val="22"/>
  </w:num>
  <w:num w:numId="18" w16cid:durableId="888801056">
    <w:abstractNumId w:val="8"/>
  </w:num>
  <w:num w:numId="19" w16cid:durableId="367412356">
    <w:abstractNumId w:val="30"/>
  </w:num>
  <w:num w:numId="20" w16cid:durableId="186721650">
    <w:abstractNumId w:val="11"/>
  </w:num>
  <w:num w:numId="21" w16cid:durableId="1419132844">
    <w:abstractNumId w:val="23"/>
  </w:num>
  <w:num w:numId="22" w16cid:durableId="273832227">
    <w:abstractNumId w:val="2"/>
  </w:num>
  <w:num w:numId="23" w16cid:durableId="2106419236">
    <w:abstractNumId w:val="35"/>
  </w:num>
  <w:num w:numId="24" w16cid:durableId="629019397">
    <w:abstractNumId w:val="20"/>
  </w:num>
  <w:num w:numId="25" w16cid:durableId="793476988">
    <w:abstractNumId w:val="25"/>
  </w:num>
  <w:num w:numId="26" w16cid:durableId="682820778">
    <w:abstractNumId w:val="1"/>
  </w:num>
  <w:num w:numId="27" w16cid:durableId="773281610">
    <w:abstractNumId w:val="18"/>
  </w:num>
  <w:num w:numId="28" w16cid:durableId="433676612">
    <w:abstractNumId w:val="39"/>
  </w:num>
  <w:num w:numId="29" w16cid:durableId="1187477542">
    <w:abstractNumId w:val="31"/>
  </w:num>
  <w:num w:numId="30" w16cid:durableId="1959873273">
    <w:abstractNumId w:val="36"/>
  </w:num>
  <w:num w:numId="31" w16cid:durableId="2001226082">
    <w:abstractNumId w:val="34"/>
  </w:num>
  <w:num w:numId="32" w16cid:durableId="969286503">
    <w:abstractNumId w:val="19"/>
  </w:num>
  <w:num w:numId="33" w16cid:durableId="1094665724">
    <w:abstractNumId w:val="12"/>
  </w:num>
  <w:num w:numId="34" w16cid:durableId="1956209844">
    <w:abstractNumId w:val="16"/>
  </w:num>
  <w:num w:numId="35" w16cid:durableId="872965781">
    <w:abstractNumId w:val="3"/>
  </w:num>
  <w:num w:numId="36" w16cid:durableId="464660324">
    <w:abstractNumId w:val="28"/>
  </w:num>
  <w:num w:numId="37" w16cid:durableId="1972440626">
    <w:abstractNumId w:val="13"/>
  </w:num>
  <w:num w:numId="38" w16cid:durableId="835729873">
    <w:abstractNumId w:val="7"/>
  </w:num>
  <w:num w:numId="39" w16cid:durableId="1083065481">
    <w:abstractNumId w:val="17"/>
  </w:num>
  <w:num w:numId="40" w16cid:durableId="15548515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40"/>
    <w:rsid w:val="00002555"/>
    <w:rsid w:val="000026F4"/>
    <w:rsid w:val="000119EE"/>
    <w:rsid w:val="00011D76"/>
    <w:rsid w:val="00011DCE"/>
    <w:rsid w:val="00012D07"/>
    <w:rsid w:val="0001546E"/>
    <w:rsid w:val="00016A6A"/>
    <w:rsid w:val="00017997"/>
    <w:rsid w:val="00023DDB"/>
    <w:rsid w:val="00024FE0"/>
    <w:rsid w:val="00027D0E"/>
    <w:rsid w:val="0003055B"/>
    <w:rsid w:val="00036EA4"/>
    <w:rsid w:val="00036FC6"/>
    <w:rsid w:val="00044223"/>
    <w:rsid w:val="0005289F"/>
    <w:rsid w:val="00060525"/>
    <w:rsid w:val="00061639"/>
    <w:rsid w:val="00063516"/>
    <w:rsid w:val="00064E48"/>
    <w:rsid w:val="000656D8"/>
    <w:rsid w:val="00070D2A"/>
    <w:rsid w:val="0007668D"/>
    <w:rsid w:val="0007739E"/>
    <w:rsid w:val="00084CBE"/>
    <w:rsid w:val="000B23AC"/>
    <w:rsid w:val="000B2857"/>
    <w:rsid w:val="000B2BD5"/>
    <w:rsid w:val="000B390E"/>
    <w:rsid w:val="000B43D2"/>
    <w:rsid w:val="000B6015"/>
    <w:rsid w:val="000C341E"/>
    <w:rsid w:val="000D11D7"/>
    <w:rsid w:val="000D2CDA"/>
    <w:rsid w:val="000D5144"/>
    <w:rsid w:val="000D5ED9"/>
    <w:rsid w:val="000D6875"/>
    <w:rsid w:val="000E051C"/>
    <w:rsid w:val="000E4CF4"/>
    <w:rsid w:val="000E5CEA"/>
    <w:rsid w:val="000F07E1"/>
    <w:rsid w:val="000F52DB"/>
    <w:rsid w:val="000F56B3"/>
    <w:rsid w:val="00104284"/>
    <w:rsid w:val="0010574B"/>
    <w:rsid w:val="0011044D"/>
    <w:rsid w:val="00114F00"/>
    <w:rsid w:val="00114F22"/>
    <w:rsid w:val="00120407"/>
    <w:rsid w:val="001214C1"/>
    <w:rsid w:val="0012161B"/>
    <w:rsid w:val="0013566B"/>
    <w:rsid w:val="00143E63"/>
    <w:rsid w:val="00144A0E"/>
    <w:rsid w:val="00147FBA"/>
    <w:rsid w:val="00150613"/>
    <w:rsid w:val="00151AF8"/>
    <w:rsid w:val="001523BD"/>
    <w:rsid w:val="00156E36"/>
    <w:rsid w:val="00157EB1"/>
    <w:rsid w:val="001623C7"/>
    <w:rsid w:val="00163E3A"/>
    <w:rsid w:val="00172D50"/>
    <w:rsid w:val="00172ED3"/>
    <w:rsid w:val="00176662"/>
    <w:rsid w:val="00177AD5"/>
    <w:rsid w:val="00184BA2"/>
    <w:rsid w:val="0019024C"/>
    <w:rsid w:val="00190609"/>
    <w:rsid w:val="00191108"/>
    <w:rsid w:val="00191D70"/>
    <w:rsid w:val="00195F47"/>
    <w:rsid w:val="001A162B"/>
    <w:rsid w:val="001A38BD"/>
    <w:rsid w:val="001A4F49"/>
    <w:rsid w:val="001A69B7"/>
    <w:rsid w:val="001B14C2"/>
    <w:rsid w:val="001B4CEA"/>
    <w:rsid w:val="001C047C"/>
    <w:rsid w:val="001C1A6D"/>
    <w:rsid w:val="001C1D5E"/>
    <w:rsid w:val="001C6DC1"/>
    <w:rsid w:val="001C6E76"/>
    <w:rsid w:val="001C7D9B"/>
    <w:rsid w:val="001D07D7"/>
    <w:rsid w:val="001D0D08"/>
    <w:rsid w:val="001D1DAC"/>
    <w:rsid w:val="001D24E1"/>
    <w:rsid w:val="001D5D7E"/>
    <w:rsid w:val="001E0746"/>
    <w:rsid w:val="001E1FB5"/>
    <w:rsid w:val="001E2AB4"/>
    <w:rsid w:val="001F04FB"/>
    <w:rsid w:val="001F187C"/>
    <w:rsid w:val="001F363B"/>
    <w:rsid w:val="001F62CD"/>
    <w:rsid w:val="001F653A"/>
    <w:rsid w:val="002000BC"/>
    <w:rsid w:val="00200419"/>
    <w:rsid w:val="00200CF4"/>
    <w:rsid w:val="002032CC"/>
    <w:rsid w:val="00205EB9"/>
    <w:rsid w:val="00206477"/>
    <w:rsid w:val="00207104"/>
    <w:rsid w:val="00207B02"/>
    <w:rsid w:val="002129A8"/>
    <w:rsid w:val="00213774"/>
    <w:rsid w:val="00213F3D"/>
    <w:rsid w:val="00214B12"/>
    <w:rsid w:val="002159FE"/>
    <w:rsid w:val="0022186F"/>
    <w:rsid w:val="00222AF6"/>
    <w:rsid w:val="00222DBC"/>
    <w:rsid w:val="00223AB2"/>
    <w:rsid w:val="00224706"/>
    <w:rsid w:val="00225905"/>
    <w:rsid w:val="00225ECF"/>
    <w:rsid w:val="00226EFF"/>
    <w:rsid w:val="00230E1C"/>
    <w:rsid w:val="002310D3"/>
    <w:rsid w:val="00231E26"/>
    <w:rsid w:val="0023271F"/>
    <w:rsid w:val="00232FB3"/>
    <w:rsid w:val="00236031"/>
    <w:rsid w:val="00240FB4"/>
    <w:rsid w:val="00242A4F"/>
    <w:rsid w:val="00243CF3"/>
    <w:rsid w:val="00251BB8"/>
    <w:rsid w:val="00252A2A"/>
    <w:rsid w:val="00255FF0"/>
    <w:rsid w:val="002577CA"/>
    <w:rsid w:val="00265210"/>
    <w:rsid w:val="00266D36"/>
    <w:rsid w:val="002675C5"/>
    <w:rsid w:val="00267FC9"/>
    <w:rsid w:val="002702B3"/>
    <w:rsid w:val="00270C84"/>
    <w:rsid w:val="00274447"/>
    <w:rsid w:val="002754CC"/>
    <w:rsid w:val="002758F8"/>
    <w:rsid w:val="00276B44"/>
    <w:rsid w:val="0028035A"/>
    <w:rsid w:val="00281AD9"/>
    <w:rsid w:val="002825D8"/>
    <w:rsid w:val="00290936"/>
    <w:rsid w:val="0029262A"/>
    <w:rsid w:val="00295612"/>
    <w:rsid w:val="00295C75"/>
    <w:rsid w:val="002A1BFF"/>
    <w:rsid w:val="002A4F02"/>
    <w:rsid w:val="002A7ECD"/>
    <w:rsid w:val="002B3662"/>
    <w:rsid w:val="002B3CD5"/>
    <w:rsid w:val="002B3DA9"/>
    <w:rsid w:val="002B63A5"/>
    <w:rsid w:val="002C4E28"/>
    <w:rsid w:val="002C7CD8"/>
    <w:rsid w:val="002D1A09"/>
    <w:rsid w:val="002D249D"/>
    <w:rsid w:val="002D298F"/>
    <w:rsid w:val="002D422E"/>
    <w:rsid w:val="002D7156"/>
    <w:rsid w:val="002E29F9"/>
    <w:rsid w:val="002E444F"/>
    <w:rsid w:val="002E5443"/>
    <w:rsid w:val="002F5033"/>
    <w:rsid w:val="002F6B17"/>
    <w:rsid w:val="002F7181"/>
    <w:rsid w:val="00304567"/>
    <w:rsid w:val="00304FFB"/>
    <w:rsid w:val="00307EDA"/>
    <w:rsid w:val="00313AA1"/>
    <w:rsid w:val="00314E0C"/>
    <w:rsid w:val="00316981"/>
    <w:rsid w:val="003330EB"/>
    <w:rsid w:val="003339FF"/>
    <w:rsid w:val="0033482A"/>
    <w:rsid w:val="00334958"/>
    <w:rsid w:val="00341939"/>
    <w:rsid w:val="003441DC"/>
    <w:rsid w:val="00346EC0"/>
    <w:rsid w:val="003511EA"/>
    <w:rsid w:val="003516AD"/>
    <w:rsid w:val="00353E11"/>
    <w:rsid w:val="00355EE6"/>
    <w:rsid w:val="00361508"/>
    <w:rsid w:val="00361CB7"/>
    <w:rsid w:val="00362D37"/>
    <w:rsid w:val="0036454B"/>
    <w:rsid w:val="00370B6E"/>
    <w:rsid w:val="00375DA9"/>
    <w:rsid w:val="00376D8B"/>
    <w:rsid w:val="0038095A"/>
    <w:rsid w:val="00382098"/>
    <w:rsid w:val="00387330"/>
    <w:rsid w:val="00390036"/>
    <w:rsid w:val="00391818"/>
    <w:rsid w:val="00392304"/>
    <w:rsid w:val="0039594D"/>
    <w:rsid w:val="00396317"/>
    <w:rsid w:val="00396EAE"/>
    <w:rsid w:val="003A06CF"/>
    <w:rsid w:val="003A11FD"/>
    <w:rsid w:val="003A1388"/>
    <w:rsid w:val="003A146E"/>
    <w:rsid w:val="003A2720"/>
    <w:rsid w:val="003A5BC8"/>
    <w:rsid w:val="003A6E7E"/>
    <w:rsid w:val="003B1B9C"/>
    <w:rsid w:val="003B3920"/>
    <w:rsid w:val="003B41F8"/>
    <w:rsid w:val="003C2430"/>
    <w:rsid w:val="003C382E"/>
    <w:rsid w:val="003C3A86"/>
    <w:rsid w:val="003C3DBC"/>
    <w:rsid w:val="003C7C7F"/>
    <w:rsid w:val="003D1DCC"/>
    <w:rsid w:val="003D44FB"/>
    <w:rsid w:val="003D6556"/>
    <w:rsid w:val="003D6D00"/>
    <w:rsid w:val="003E1B06"/>
    <w:rsid w:val="003E400F"/>
    <w:rsid w:val="003E4E11"/>
    <w:rsid w:val="003E793B"/>
    <w:rsid w:val="003F1CDA"/>
    <w:rsid w:val="003F39EE"/>
    <w:rsid w:val="003F6741"/>
    <w:rsid w:val="00402D73"/>
    <w:rsid w:val="00404BA1"/>
    <w:rsid w:val="00404FCC"/>
    <w:rsid w:val="0040727D"/>
    <w:rsid w:val="004175A7"/>
    <w:rsid w:val="004345CE"/>
    <w:rsid w:val="00436C25"/>
    <w:rsid w:val="004418A3"/>
    <w:rsid w:val="004431BD"/>
    <w:rsid w:val="00444C4C"/>
    <w:rsid w:val="00450C8B"/>
    <w:rsid w:val="00452988"/>
    <w:rsid w:val="00453EFB"/>
    <w:rsid w:val="00455027"/>
    <w:rsid w:val="00455964"/>
    <w:rsid w:val="004563EE"/>
    <w:rsid w:val="0046011A"/>
    <w:rsid w:val="00460379"/>
    <w:rsid w:val="00462BAD"/>
    <w:rsid w:val="00463650"/>
    <w:rsid w:val="0047164D"/>
    <w:rsid w:val="00471FB8"/>
    <w:rsid w:val="00473C14"/>
    <w:rsid w:val="0047589D"/>
    <w:rsid w:val="00481ECC"/>
    <w:rsid w:val="004820F4"/>
    <w:rsid w:val="00482D23"/>
    <w:rsid w:val="004855EA"/>
    <w:rsid w:val="00485810"/>
    <w:rsid w:val="00486C4E"/>
    <w:rsid w:val="00486DA1"/>
    <w:rsid w:val="0048717B"/>
    <w:rsid w:val="0049150E"/>
    <w:rsid w:val="00496DE0"/>
    <w:rsid w:val="004A03F4"/>
    <w:rsid w:val="004A10C3"/>
    <w:rsid w:val="004A1458"/>
    <w:rsid w:val="004A20CF"/>
    <w:rsid w:val="004B264B"/>
    <w:rsid w:val="004B6427"/>
    <w:rsid w:val="004C0462"/>
    <w:rsid w:val="004C311C"/>
    <w:rsid w:val="004C3E39"/>
    <w:rsid w:val="004C503B"/>
    <w:rsid w:val="004C53EB"/>
    <w:rsid w:val="004C5BB7"/>
    <w:rsid w:val="004D6587"/>
    <w:rsid w:val="004E073F"/>
    <w:rsid w:val="004E2C4C"/>
    <w:rsid w:val="004E4C9B"/>
    <w:rsid w:val="004E5B22"/>
    <w:rsid w:val="004F0638"/>
    <w:rsid w:val="004F26A1"/>
    <w:rsid w:val="00507416"/>
    <w:rsid w:val="00510A46"/>
    <w:rsid w:val="005132F8"/>
    <w:rsid w:val="005157D6"/>
    <w:rsid w:val="0051715D"/>
    <w:rsid w:val="00517D52"/>
    <w:rsid w:val="00522149"/>
    <w:rsid w:val="00524182"/>
    <w:rsid w:val="005259A0"/>
    <w:rsid w:val="0053260F"/>
    <w:rsid w:val="00535F41"/>
    <w:rsid w:val="0053760D"/>
    <w:rsid w:val="00542274"/>
    <w:rsid w:val="005438B3"/>
    <w:rsid w:val="0055085A"/>
    <w:rsid w:val="00550888"/>
    <w:rsid w:val="005520B4"/>
    <w:rsid w:val="00553021"/>
    <w:rsid w:val="00554578"/>
    <w:rsid w:val="00560678"/>
    <w:rsid w:val="0057412C"/>
    <w:rsid w:val="00574948"/>
    <w:rsid w:val="00574D97"/>
    <w:rsid w:val="005757EE"/>
    <w:rsid w:val="00577587"/>
    <w:rsid w:val="00577A88"/>
    <w:rsid w:val="00580389"/>
    <w:rsid w:val="005831D1"/>
    <w:rsid w:val="0059295E"/>
    <w:rsid w:val="00592A2A"/>
    <w:rsid w:val="005934F3"/>
    <w:rsid w:val="00594D44"/>
    <w:rsid w:val="00595085"/>
    <w:rsid w:val="00595FF2"/>
    <w:rsid w:val="005A6C26"/>
    <w:rsid w:val="005B11D6"/>
    <w:rsid w:val="005B51F8"/>
    <w:rsid w:val="005B6264"/>
    <w:rsid w:val="005B6BF3"/>
    <w:rsid w:val="005B7CF2"/>
    <w:rsid w:val="005C09AE"/>
    <w:rsid w:val="005C226E"/>
    <w:rsid w:val="005D0E1A"/>
    <w:rsid w:val="005D5611"/>
    <w:rsid w:val="005D6818"/>
    <w:rsid w:val="005D692E"/>
    <w:rsid w:val="005E0213"/>
    <w:rsid w:val="005E1FE7"/>
    <w:rsid w:val="005E29D5"/>
    <w:rsid w:val="005E5369"/>
    <w:rsid w:val="005E6E7D"/>
    <w:rsid w:val="005E728C"/>
    <w:rsid w:val="005F003F"/>
    <w:rsid w:val="005F09CF"/>
    <w:rsid w:val="005F7199"/>
    <w:rsid w:val="006009D3"/>
    <w:rsid w:val="00600BFC"/>
    <w:rsid w:val="00604393"/>
    <w:rsid w:val="00605CBC"/>
    <w:rsid w:val="006070B8"/>
    <w:rsid w:val="00607BC3"/>
    <w:rsid w:val="006107A4"/>
    <w:rsid w:val="0061492D"/>
    <w:rsid w:val="0061668F"/>
    <w:rsid w:val="006262DB"/>
    <w:rsid w:val="00631750"/>
    <w:rsid w:val="0063282B"/>
    <w:rsid w:val="00635EFD"/>
    <w:rsid w:val="00636C98"/>
    <w:rsid w:val="00637B23"/>
    <w:rsid w:val="00641947"/>
    <w:rsid w:val="006549EB"/>
    <w:rsid w:val="006562C7"/>
    <w:rsid w:val="006609D5"/>
    <w:rsid w:val="00660AD5"/>
    <w:rsid w:val="00661BEE"/>
    <w:rsid w:val="00662A4E"/>
    <w:rsid w:val="00662EFB"/>
    <w:rsid w:val="00663CFA"/>
    <w:rsid w:val="0066509F"/>
    <w:rsid w:val="006658D4"/>
    <w:rsid w:val="00665BED"/>
    <w:rsid w:val="0066644B"/>
    <w:rsid w:val="00666AC0"/>
    <w:rsid w:val="00682961"/>
    <w:rsid w:val="00687948"/>
    <w:rsid w:val="00690238"/>
    <w:rsid w:val="00690E92"/>
    <w:rsid w:val="00691487"/>
    <w:rsid w:val="00693A69"/>
    <w:rsid w:val="006963EC"/>
    <w:rsid w:val="00697496"/>
    <w:rsid w:val="006A15CA"/>
    <w:rsid w:val="006A329E"/>
    <w:rsid w:val="006A5C26"/>
    <w:rsid w:val="006A6007"/>
    <w:rsid w:val="006A6566"/>
    <w:rsid w:val="006A70B1"/>
    <w:rsid w:val="006B58A9"/>
    <w:rsid w:val="006B71AB"/>
    <w:rsid w:val="006B78EE"/>
    <w:rsid w:val="006C0850"/>
    <w:rsid w:val="006C3BBF"/>
    <w:rsid w:val="006D07E4"/>
    <w:rsid w:val="006D31DF"/>
    <w:rsid w:val="006D3DC2"/>
    <w:rsid w:val="006D473C"/>
    <w:rsid w:val="006D7353"/>
    <w:rsid w:val="006E46E6"/>
    <w:rsid w:val="006E5797"/>
    <w:rsid w:val="006E5D20"/>
    <w:rsid w:val="006E7A7A"/>
    <w:rsid w:val="006E7C03"/>
    <w:rsid w:val="006F4BFF"/>
    <w:rsid w:val="00702963"/>
    <w:rsid w:val="0070563F"/>
    <w:rsid w:val="00705768"/>
    <w:rsid w:val="00705C25"/>
    <w:rsid w:val="00706361"/>
    <w:rsid w:val="00707FE9"/>
    <w:rsid w:val="0071288D"/>
    <w:rsid w:val="00722352"/>
    <w:rsid w:val="00723E4C"/>
    <w:rsid w:val="007243F1"/>
    <w:rsid w:val="007244FB"/>
    <w:rsid w:val="0072686A"/>
    <w:rsid w:val="00727766"/>
    <w:rsid w:val="00730AA2"/>
    <w:rsid w:val="007314C6"/>
    <w:rsid w:val="00733DDD"/>
    <w:rsid w:val="007353CE"/>
    <w:rsid w:val="007360ED"/>
    <w:rsid w:val="00737972"/>
    <w:rsid w:val="00741037"/>
    <w:rsid w:val="00743F14"/>
    <w:rsid w:val="00745FA8"/>
    <w:rsid w:val="0074665A"/>
    <w:rsid w:val="00746893"/>
    <w:rsid w:val="00750184"/>
    <w:rsid w:val="00750E20"/>
    <w:rsid w:val="00752D27"/>
    <w:rsid w:val="00754066"/>
    <w:rsid w:val="0075625F"/>
    <w:rsid w:val="0075792A"/>
    <w:rsid w:val="00757C71"/>
    <w:rsid w:val="00762301"/>
    <w:rsid w:val="00762E42"/>
    <w:rsid w:val="00765275"/>
    <w:rsid w:val="00767F25"/>
    <w:rsid w:val="00771609"/>
    <w:rsid w:val="00780BEA"/>
    <w:rsid w:val="00781233"/>
    <w:rsid w:val="0078498D"/>
    <w:rsid w:val="007867A2"/>
    <w:rsid w:val="00786B59"/>
    <w:rsid w:val="00787203"/>
    <w:rsid w:val="0079004F"/>
    <w:rsid w:val="00791CED"/>
    <w:rsid w:val="00797834"/>
    <w:rsid w:val="007A3E36"/>
    <w:rsid w:val="007A7080"/>
    <w:rsid w:val="007C0938"/>
    <w:rsid w:val="007C17E8"/>
    <w:rsid w:val="007C3447"/>
    <w:rsid w:val="007C6C1E"/>
    <w:rsid w:val="007C6EEB"/>
    <w:rsid w:val="007D0EC4"/>
    <w:rsid w:val="007D1D66"/>
    <w:rsid w:val="007D7682"/>
    <w:rsid w:val="007E100B"/>
    <w:rsid w:val="007E59C3"/>
    <w:rsid w:val="007F1DD5"/>
    <w:rsid w:val="007F1DE5"/>
    <w:rsid w:val="007F4D07"/>
    <w:rsid w:val="0080088E"/>
    <w:rsid w:val="00810439"/>
    <w:rsid w:val="008125D9"/>
    <w:rsid w:val="00815E8E"/>
    <w:rsid w:val="00820830"/>
    <w:rsid w:val="00823838"/>
    <w:rsid w:val="00824B96"/>
    <w:rsid w:val="00827D12"/>
    <w:rsid w:val="00827D9D"/>
    <w:rsid w:val="00833155"/>
    <w:rsid w:val="00834869"/>
    <w:rsid w:val="00841088"/>
    <w:rsid w:val="008418E9"/>
    <w:rsid w:val="008420C6"/>
    <w:rsid w:val="008420F8"/>
    <w:rsid w:val="00844FAC"/>
    <w:rsid w:val="008461C5"/>
    <w:rsid w:val="00846744"/>
    <w:rsid w:val="008512F9"/>
    <w:rsid w:val="00854000"/>
    <w:rsid w:val="00854D26"/>
    <w:rsid w:val="00855EC0"/>
    <w:rsid w:val="00857775"/>
    <w:rsid w:val="00860D15"/>
    <w:rsid w:val="00861D51"/>
    <w:rsid w:val="00864D28"/>
    <w:rsid w:val="0086733B"/>
    <w:rsid w:val="008701DD"/>
    <w:rsid w:val="00873824"/>
    <w:rsid w:val="00875BED"/>
    <w:rsid w:val="0088302A"/>
    <w:rsid w:val="00883467"/>
    <w:rsid w:val="008835E7"/>
    <w:rsid w:val="0088478F"/>
    <w:rsid w:val="00887C57"/>
    <w:rsid w:val="00896741"/>
    <w:rsid w:val="008974EE"/>
    <w:rsid w:val="00897FDF"/>
    <w:rsid w:val="008A0963"/>
    <w:rsid w:val="008A76F5"/>
    <w:rsid w:val="008A7F29"/>
    <w:rsid w:val="008B14EC"/>
    <w:rsid w:val="008B3349"/>
    <w:rsid w:val="008B452A"/>
    <w:rsid w:val="008B4E55"/>
    <w:rsid w:val="008C2490"/>
    <w:rsid w:val="008D11EB"/>
    <w:rsid w:val="008D2024"/>
    <w:rsid w:val="008D280B"/>
    <w:rsid w:val="008D42B9"/>
    <w:rsid w:val="008D6DF9"/>
    <w:rsid w:val="008E05AB"/>
    <w:rsid w:val="008E4F4A"/>
    <w:rsid w:val="008E4F83"/>
    <w:rsid w:val="008E6484"/>
    <w:rsid w:val="008F3D8B"/>
    <w:rsid w:val="008F48BD"/>
    <w:rsid w:val="008F5CF2"/>
    <w:rsid w:val="008F6341"/>
    <w:rsid w:val="009033D5"/>
    <w:rsid w:val="0090359F"/>
    <w:rsid w:val="00905CDC"/>
    <w:rsid w:val="00907C6E"/>
    <w:rsid w:val="00913038"/>
    <w:rsid w:val="009204D9"/>
    <w:rsid w:val="00920602"/>
    <w:rsid w:val="00922190"/>
    <w:rsid w:val="009229EF"/>
    <w:rsid w:val="00923A57"/>
    <w:rsid w:val="00932889"/>
    <w:rsid w:val="009339AA"/>
    <w:rsid w:val="009356BC"/>
    <w:rsid w:val="00935FEA"/>
    <w:rsid w:val="009421DE"/>
    <w:rsid w:val="00950AC0"/>
    <w:rsid w:val="0095587E"/>
    <w:rsid w:val="009605F2"/>
    <w:rsid w:val="009606A2"/>
    <w:rsid w:val="00963DCF"/>
    <w:rsid w:val="00970EE9"/>
    <w:rsid w:val="0097131C"/>
    <w:rsid w:val="009726D5"/>
    <w:rsid w:val="009732B8"/>
    <w:rsid w:val="009746E9"/>
    <w:rsid w:val="00983E4E"/>
    <w:rsid w:val="00987BAD"/>
    <w:rsid w:val="00991349"/>
    <w:rsid w:val="009923BF"/>
    <w:rsid w:val="00997EB3"/>
    <w:rsid w:val="009A397A"/>
    <w:rsid w:val="009A3E22"/>
    <w:rsid w:val="009A5DBB"/>
    <w:rsid w:val="009A6B34"/>
    <w:rsid w:val="009A7314"/>
    <w:rsid w:val="009B62D4"/>
    <w:rsid w:val="009B6460"/>
    <w:rsid w:val="009C1623"/>
    <w:rsid w:val="009C3C79"/>
    <w:rsid w:val="009C3DB4"/>
    <w:rsid w:val="009C4EA6"/>
    <w:rsid w:val="009D17DE"/>
    <w:rsid w:val="009D1A6E"/>
    <w:rsid w:val="009D2C52"/>
    <w:rsid w:val="009D3311"/>
    <w:rsid w:val="009E1BFB"/>
    <w:rsid w:val="009E2D49"/>
    <w:rsid w:val="009E7B79"/>
    <w:rsid w:val="009F1D5B"/>
    <w:rsid w:val="009F2914"/>
    <w:rsid w:val="009F3CC4"/>
    <w:rsid w:val="009F54DA"/>
    <w:rsid w:val="00A0060D"/>
    <w:rsid w:val="00A059C3"/>
    <w:rsid w:val="00A0693B"/>
    <w:rsid w:val="00A07B9D"/>
    <w:rsid w:val="00A15A25"/>
    <w:rsid w:val="00A238DB"/>
    <w:rsid w:val="00A263DB"/>
    <w:rsid w:val="00A315E8"/>
    <w:rsid w:val="00A348B8"/>
    <w:rsid w:val="00A36A14"/>
    <w:rsid w:val="00A410C3"/>
    <w:rsid w:val="00A4191C"/>
    <w:rsid w:val="00A4565B"/>
    <w:rsid w:val="00A662BF"/>
    <w:rsid w:val="00A71FA2"/>
    <w:rsid w:val="00A77E60"/>
    <w:rsid w:val="00A80867"/>
    <w:rsid w:val="00A904A1"/>
    <w:rsid w:val="00A91057"/>
    <w:rsid w:val="00A92503"/>
    <w:rsid w:val="00A96F3F"/>
    <w:rsid w:val="00A9747E"/>
    <w:rsid w:val="00AA1B5E"/>
    <w:rsid w:val="00AC3832"/>
    <w:rsid w:val="00AC589B"/>
    <w:rsid w:val="00AD1264"/>
    <w:rsid w:val="00AD1D9C"/>
    <w:rsid w:val="00AD2D39"/>
    <w:rsid w:val="00AD7437"/>
    <w:rsid w:val="00AE0EBF"/>
    <w:rsid w:val="00AE2BEF"/>
    <w:rsid w:val="00AE68FD"/>
    <w:rsid w:val="00AF020D"/>
    <w:rsid w:val="00AF0B5B"/>
    <w:rsid w:val="00AF2674"/>
    <w:rsid w:val="00AF6985"/>
    <w:rsid w:val="00B00E04"/>
    <w:rsid w:val="00B0185F"/>
    <w:rsid w:val="00B03177"/>
    <w:rsid w:val="00B032F0"/>
    <w:rsid w:val="00B11625"/>
    <w:rsid w:val="00B11F1A"/>
    <w:rsid w:val="00B14DEC"/>
    <w:rsid w:val="00B167D7"/>
    <w:rsid w:val="00B21484"/>
    <w:rsid w:val="00B22E0D"/>
    <w:rsid w:val="00B22E7A"/>
    <w:rsid w:val="00B23A61"/>
    <w:rsid w:val="00B2488E"/>
    <w:rsid w:val="00B24F0F"/>
    <w:rsid w:val="00B27D0E"/>
    <w:rsid w:val="00B32E3C"/>
    <w:rsid w:val="00B3370E"/>
    <w:rsid w:val="00B3455E"/>
    <w:rsid w:val="00B36073"/>
    <w:rsid w:val="00B40A51"/>
    <w:rsid w:val="00B42F4D"/>
    <w:rsid w:val="00B44414"/>
    <w:rsid w:val="00B45121"/>
    <w:rsid w:val="00B46EF4"/>
    <w:rsid w:val="00B508DD"/>
    <w:rsid w:val="00B5537C"/>
    <w:rsid w:val="00B555BB"/>
    <w:rsid w:val="00B579C8"/>
    <w:rsid w:val="00B61FF2"/>
    <w:rsid w:val="00B627AB"/>
    <w:rsid w:val="00B6357E"/>
    <w:rsid w:val="00B66455"/>
    <w:rsid w:val="00B71002"/>
    <w:rsid w:val="00B721D6"/>
    <w:rsid w:val="00B742A7"/>
    <w:rsid w:val="00B77F05"/>
    <w:rsid w:val="00B80769"/>
    <w:rsid w:val="00B84708"/>
    <w:rsid w:val="00B905C3"/>
    <w:rsid w:val="00B915D8"/>
    <w:rsid w:val="00B9173C"/>
    <w:rsid w:val="00B91D63"/>
    <w:rsid w:val="00B95469"/>
    <w:rsid w:val="00B9616D"/>
    <w:rsid w:val="00B97AFD"/>
    <w:rsid w:val="00BA15F6"/>
    <w:rsid w:val="00BA1651"/>
    <w:rsid w:val="00BA1740"/>
    <w:rsid w:val="00BA530D"/>
    <w:rsid w:val="00BA7F5D"/>
    <w:rsid w:val="00BB09C5"/>
    <w:rsid w:val="00BB48DF"/>
    <w:rsid w:val="00BB4D61"/>
    <w:rsid w:val="00BB5206"/>
    <w:rsid w:val="00BC3896"/>
    <w:rsid w:val="00BD11A3"/>
    <w:rsid w:val="00BD1321"/>
    <w:rsid w:val="00BD434B"/>
    <w:rsid w:val="00BE0FDF"/>
    <w:rsid w:val="00BE1095"/>
    <w:rsid w:val="00BE42B3"/>
    <w:rsid w:val="00BE5464"/>
    <w:rsid w:val="00BE6BAC"/>
    <w:rsid w:val="00BF0280"/>
    <w:rsid w:val="00BF487E"/>
    <w:rsid w:val="00BF61FE"/>
    <w:rsid w:val="00C034F2"/>
    <w:rsid w:val="00C04834"/>
    <w:rsid w:val="00C063C1"/>
    <w:rsid w:val="00C078F0"/>
    <w:rsid w:val="00C1444E"/>
    <w:rsid w:val="00C14860"/>
    <w:rsid w:val="00C171E6"/>
    <w:rsid w:val="00C173B1"/>
    <w:rsid w:val="00C21282"/>
    <w:rsid w:val="00C214D6"/>
    <w:rsid w:val="00C26C46"/>
    <w:rsid w:val="00C30871"/>
    <w:rsid w:val="00C323FB"/>
    <w:rsid w:val="00C35FF7"/>
    <w:rsid w:val="00C376F9"/>
    <w:rsid w:val="00C37E3B"/>
    <w:rsid w:val="00C403CA"/>
    <w:rsid w:val="00C41005"/>
    <w:rsid w:val="00C42F94"/>
    <w:rsid w:val="00C53E95"/>
    <w:rsid w:val="00C55928"/>
    <w:rsid w:val="00C60E1D"/>
    <w:rsid w:val="00C61094"/>
    <w:rsid w:val="00C64F49"/>
    <w:rsid w:val="00C720AC"/>
    <w:rsid w:val="00C72692"/>
    <w:rsid w:val="00C733E1"/>
    <w:rsid w:val="00C75C2E"/>
    <w:rsid w:val="00C7758F"/>
    <w:rsid w:val="00C77920"/>
    <w:rsid w:val="00C807A9"/>
    <w:rsid w:val="00C82EF0"/>
    <w:rsid w:val="00C836C0"/>
    <w:rsid w:val="00C85D6E"/>
    <w:rsid w:val="00C85FF9"/>
    <w:rsid w:val="00C87A6C"/>
    <w:rsid w:val="00C9187A"/>
    <w:rsid w:val="00C91CD8"/>
    <w:rsid w:val="00C95362"/>
    <w:rsid w:val="00CA0C16"/>
    <w:rsid w:val="00CA1869"/>
    <w:rsid w:val="00CA2980"/>
    <w:rsid w:val="00CA4936"/>
    <w:rsid w:val="00CA61E0"/>
    <w:rsid w:val="00CA799B"/>
    <w:rsid w:val="00CA7B71"/>
    <w:rsid w:val="00CA7E8F"/>
    <w:rsid w:val="00CB0B67"/>
    <w:rsid w:val="00CB24FB"/>
    <w:rsid w:val="00CB399E"/>
    <w:rsid w:val="00CB5288"/>
    <w:rsid w:val="00CB58FE"/>
    <w:rsid w:val="00CD19E5"/>
    <w:rsid w:val="00CD1AE7"/>
    <w:rsid w:val="00CD2938"/>
    <w:rsid w:val="00CD5D23"/>
    <w:rsid w:val="00CD6548"/>
    <w:rsid w:val="00CE0C11"/>
    <w:rsid w:val="00CE19A0"/>
    <w:rsid w:val="00CE7A37"/>
    <w:rsid w:val="00CF217A"/>
    <w:rsid w:val="00CF36F1"/>
    <w:rsid w:val="00CF5511"/>
    <w:rsid w:val="00CF79B1"/>
    <w:rsid w:val="00D06841"/>
    <w:rsid w:val="00D0789E"/>
    <w:rsid w:val="00D10F56"/>
    <w:rsid w:val="00D11B22"/>
    <w:rsid w:val="00D12188"/>
    <w:rsid w:val="00D15993"/>
    <w:rsid w:val="00D16A5A"/>
    <w:rsid w:val="00D226A9"/>
    <w:rsid w:val="00D233A4"/>
    <w:rsid w:val="00D26012"/>
    <w:rsid w:val="00D27459"/>
    <w:rsid w:val="00D3052E"/>
    <w:rsid w:val="00D313B1"/>
    <w:rsid w:val="00D31B8D"/>
    <w:rsid w:val="00D32143"/>
    <w:rsid w:val="00D344D9"/>
    <w:rsid w:val="00D4154D"/>
    <w:rsid w:val="00D41D01"/>
    <w:rsid w:val="00D52312"/>
    <w:rsid w:val="00D57903"/>
    <w:rsid w:val="00D60DD9"/>
    <w:rsid w:val="00D61F55"/>
    <w:rsid w:val="00D64B4F"/>
    <w:rsid w:val="00D6633B"/>
    <w:rsid w:val="00D67E99"/>
    <w:rsid w:val="00D7417A"/>
    <w:rsid w:val="00D7492D"/>
    <w:rsid w:val="00D85DC8"/>
    <w:rsid w:val="00D928E8"/>
    <w:rsid w:val="00D94924"/>
    <w:rsid w:val="00D94BF2"/>
    <w:rsid w:val="00D96801"/>
    <w:rsid w:val="00DA1F11"/>
    <w:rsid w:val="00DA20AD"/>
    <w:rsid w:val="00DA31DF"/>
    <w:rsid w:val="00DA3D44"/>
    <w:rsid w:val="00DA5458"/>
    <w:rsid w:val="00DA6452"/>
    <w:rsid w:val="00DB0BBF"/>
    <w:rsid w:val="00DB1F7F"/>
    <w:rsid w:val="00DB1FE3"/>
    <w:rsid w:val="00DB2713"/>
    <w:rsid w:val="00DB3033"/>
    <w:rsid w:val="00DB4222"/>
    <w:rsid w:val="00DB5B42"/>
    <w:rsid w:val="00DC649C"/>
    <w:rsid w:val="00DD080A"/>
    <w:rsid w:val="00DD2BC1"/>
    <w:rsid w:val="00DD69A5"/>
    <w:rsid w:val="00DD6F7B"/>
    <w:rsid w:val="00DE35C1"/>
    <w:rsid w:val="00DF0139"/>
    <w:rsid w:val="00DF1CFC"/>
    <w:rsid w:val="00DF1ED2"/>
    <w:rsid w:val="00DF30A0"/>
    <w:rsid w:val="00DF5250"/>
    <w:rsid w:val="00DF728A"/>
    <w:rsid w:val="00DF73A8"/>
    <w:rsid w:val="00E011F4"/>
    <w:rsid w:val="00E0250B"/>
    <w:rsid w:val="00E0608C"/>
    <w:rsid w:val="00E06637"/>
    <w:rsid w:val="00E07415"/>
    <w:rsid w:val="00E10A21"/>
    <w:rsid w:val="00E24427"/>
    <w:rsid w:val="00E261A4"/>
    <w:rsid w:val="00E335D3"/>
    <w:rsid w:val="00E33988"/>
    <w:rsid w:val="00E33A8D"/>
    <w:rsid w:val="00E42A06"/>
    <w:rsid w:val="00E43FFD"/>
    <w:rsid w:val="00E44877"/>
    <w:rsid w:val="00E46D43"/>
    <w:rsid w:val="00E53317"/>
    <w:rsid w:val="00E53C4B"/>
    <w:rsid w:val="00E53D7F"/>
    <w:rsid w:val="00E5618C"/>
    <w:rsid w:val="00E6373F"/>
    <w:rsid w:val="00E63EF5"/>
    <w:rsid w:val="00E7310A"/>
    <w:rsid w:val="00E73720"/>
    <w:rsid w:val="00E738DF"/>
    <w:rsid w:val="00E83053"/>
    <w:rsid w:val="00E8706F"/>
    <w:rsid w:val="00E87205"/>
    <w:rsid w:val="00E9254A"/>
    <w:rsid w:val="00E94EC4"/>
    <w:rsid w:val="00E96735"/>
    <w:rsid w:val="00EB3716"/>
    <w:rsid w:val="00EB4FAF"/>
    <w:rsid w:val="00EB5947"/>
    <w:rsid w:val="00EB598E"/>
    <w:rsid w:val="00EC1333"/>
    <w:rsid w:val="00EC7B07"/>
    <w:rsid w:val="00ED1465"/>
    <w:rsid w:val="00ED2669"/>
    <w:rsid w:val="00ED3142"/>
    <w:rsid w:val="00ED3229"/>
    <w:rsid w:val="00ED3454"/>
    <w:rsid w:val="00ED57B1"/>
    <w:rsid w:val="00ED7CF2"/>
    <w:rsid w:val="00EE05CB"/>
    <w:rsid w:val="00EE3F53"/>
    <w:rsid w:val="00EF20D5"/>
    <w:rsid w:val="00EF24A1"/>
    <w:rsid w:val="00EF324A"/>
    <w:rsid w:val="00EF38E4"/>
    <w:rsid w:val="00EF6DBE"/>
    <w:rsid w:val="00F01FBD"/>
    <w:rsid w:val="00F02B23"/>
    <w:rsid w:val="00F062E5"/>
    <w:rsid w:val="00F07A36"/>
    <w:rsid w:val="00F12C7C"/>
    <w:rsid w:val="00F1424D"/>
    <w:rsid w:val="00F15E0F"/>
    <w:rsid w:val="00F20B59"/>
    <w:rsid w:val="00F24B73"/>
    <w:rsid w:val="00F25B11"/>
    <w:rsid w:val="00F32F9A"/>
    <w:rsid w:val="00F34143"/>
    <w:rsid w:val="00F36CDC"/>
    <w:rsid w:val="00F36D06"/>
    <w:rsid w:val="00F37152"/>
    <w:rsid w:val="00F40561"/>
    <w:rsid w:val="00F40C41"/>
    <w:rsid w:val="00F41196"/>
    <w:rsid w:val="00F42AD8"/>
    <w:rsid w:val="00F45808"/>
    <w:rsid w:val="00F46F3B"/>
    <w:rsid w:val="00F50DE0"/>
    <w:rsid w:val="00F603A8"/>
    <w:rsid w:val="00F648EC"/>
    <w:rsid w:val="00F66D45"/>
    <w:rsid w:val="00F67675"/>
    <w:rsid w:val="00F67B7A"/>
    <w:rsid w:val="00F7223A"/>
    <w:rsid w:val="00F7269B"/>
    <w:rsid w:val="00F730DE"/>
    <w:rsid w:val="00F743A5"/>
    <w:rsid w:val="00F75925"/>
    <w:rsid w:val="00F83DF3"/>
    <w:rsid w:val="00F85D28"/>
    <w:rsid w:val="00F908A4"/>
    <w:rsid w:val="00F95753"/>
    <w:rsid w:val="00FA3264"/>
    <w:rsid w:val="00FA409D"/>
    <w:rsid w:val="00FB080C"/>
    <w:rsid w:val="00FB1BEF"/>
    <w:rsid w:val="00FB299A"/>
    <w:rsid w:val="00FB47A4"/>
    <w:rsid w:val="00FB482A"/>
    <w:rsid w:val="00FB5A0D"/>
    <w:rsid w:val="00FC1343"/>
    <w:rsid w:val="00FC7113"/>
    <w:rsid w:val="00FC75F0"/>
    <w:rsid w:val="00FD2255"/>
    <w:rsid w:val="00FD275F"/>
    <w:rsid w:val="00FD447F"/>
    <w:rsid w:val="00FE0AB6"/>
    <w:rsid w:val="00FE0BDB"/>
    <w:rsid w:val="00FE4759"/>
    <w:rsid w:val="00FE566E"/>
    <w:rsid w:val="00FE5BC4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80430"/>
  <w15:chartTrackingRefBased/>
  <w15:docId w15:val="{8E13210F-633F-4AA1-A94E-4AE22515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40"/>
  </w:style>
  <w:style w:type="paragraph" w:styleId="Footer">
    <w:name w:val="footer"/>
    <w:basedOn w:val="Normal"/>
    <w:link w:val="FooterChar"/>
    <w:uiPriority w:val="99"/>
    <w:unhideWhenUsed/>
    <w:rsid w:val="00BA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40"/>
  </w:style>
  <w:style w:type="paragraph" w:styleId="ListParagraph">
    <w:name w:val="List Paragraph"/>
    <w:basedOn w:val="Normal"/>
    <w:uiPriority w:val="34"/>
    <w:qFormat/>
    <w:rsid w:val="00BA1740"/>
    <w:pPr>
      <w:ind w:left="720"/>
      <w:contextualSpacing/>
    </w:pPr>
  </w:style>
  <w:style w:type="table" w:styleId="TableGrid">
    <w:name w:val="Table Grid"/>
    <w:basedOn w:val="TableNormal"/>
    <w:uiPriority w:val="39"/>
    <w:rsid w:val="003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2373-B821-4389-A960-C13C5C06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Morrison</dc:creator>
  <cp:keywords/>
  <dc:description/>
  <cp:lastModifiedBy>City Clerk</cp:lastModifiedBy>
  <cp:revision>4</cp:revision>
  <cp:lastPrinted>2024-10-04T20:24:00Z</cp:lastPrinted>
  <dcterms:created xsi:type="dcterms:W3CDTF">2024-10-04T16:16:00Z</dcterms:created>
  <dcterms:modified xsi:type="dcterms:W3CDTF">2024-10-04T20:35:00Z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8709338f-4bc6-4dcf-9fed-bf2f43c74dd6</vt:lpwstr>
  </property>
</Properties>
</file>